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505BB7" w:rsidRPr="000C0C71" w:rsidRDefault="007302AC">
      <w:pPr>
        <w:rPr>
          <w:rFonts w:ascii="Times New Roman" w:hAnsi="Times New Roman"/>
          <w:i/>
          <w:sz w:val="28"/>
          <w:szCs w:val="28"/>
          <w:lang w:val="en-US"/>
        </w:rPr>
      </w:pPr>
      <w:r w:rsidRPr="007302AC">
        <w:rPr>
          <w:rFonts w:ascii="Times New Roman" w:hAnsi="Times New Roman"/>
          <w:i/>
          <w:noProof/>
          <w:sz w:val="28"/>
          <w:szCs w:val="28"/>
          <w:lang w:val="es-EC" w:eastAsia="es-EC"/>
        </w:rPr>
        <w:pict>
          <v:group id="_x0000_s1028" style="position:absolute;left:0;text-align:left;margin-left:-10.5pt;margin-top:1pt;width:172.5pt;height:66.7pt;z-index:251657216" coordorigin="48,1344" coordsize="5616,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725;top:3216;width:219;height:120">
              <v:imagedata r:id="rId8" o:title="PIEDRA"/>
            </v:shape>
            <v:shape id="_x0000_s1030" type="#_x0000_t75" style="position:absolute;left:5184;top:2736;width:480;height:672">
              <v:imagedata r:id="rId9" o:title="MUJERES"/>
            </v:shape>
            <v:shape id="_x0000_s1031" style="position:absolute;left:48;top:1867;width:2916;height:1385;v-text-anchor:middle" coordsize="2916,1385" path="m,1026c202,857,827,24,1211,12,1595,,2020,724,2304,953v284,229,484,342,612,432e" filled="f" fillcolor="#0c9">
              <v:path arrowok="t"/>
            </v:shape>
            <v:shape id="_x0000_s1032" style="position:absolute;left:1968;top:1712;width:3120;height:1264;v-text-anchor:middle" coordsize="3644,1481" path="m,808c222,695,726,,1333,112v607,112,1830,1084,2311,1369e" filled="f" fillcolor="#0c9">
              <v:path arrowok="t"/>
            </v:shape>
            <v:group id="_x0000_s1033" style="position:absolute;left:1760;top:1488;width:640;height:672" coordorigin="1824,1392" coordsize="640,672">
              <v:shape id="_x0000_s1034" style="position:absolute;left:2118;top:1418;width:327;height:337" coordsize="654,674" path="m,225l22,200r6,-20l27,159r1,-23l30,126r3,-13l35,99,33,82,35,52,45,33,54,18,59,,69,16r8,17l82,51r2,19l87,80r5,11l97,108r,32l99,146r8,7l114,167r5,26l120,200r5,9l130,220r7,7l146,214r5,-12l158,192r13,-11l176,173r5,-14l191,140r23,-23l227,105,240,87,250,68r5,-14l255,59r-2,16l253,92r2,18l253,126r-3,19l245,164r,17l243,202r-9,18l225,240r5,28l238,261r7,-12l255,237r13,-9l276,225r9,-5l293,213r8,-7l308,199r4,-7l317,185r4,-7l332,162r13,-9l358,152r10,-4l380,140r10,-11l398,119r5,-7l404,126r-3,20l395,171r-14,21l378,202r,12l375,232r-15,22l357,263r,9l355,282r-8,12l340,307r,15l340,334r2,6l352,340r8,-4l368,333r9,-5l383,324r8,-5l400,317r9,-2l416,314r7,-2l429,307r7,-6l444,298r10,-5l465,289r13,-2l485,286r7,-4l498,277r7,-7l513,265r8,-5l534,256r15,l533,279r-5,15l528,307r-9,12l511,328r-10,12l490,355r-10,16l473,387r-3,14l473,409r12,6l488,418r-3,7l477,437r-13,14l450,465r-11,16l431,496r-2,13l434,512r7,l449,512r8,-2l465,509r7,l480,509r7,1l500,516r11,3l523,517r10,-1l542,514r9,-2l557,512r7,2l574,519r10,2l595,521r12,-4l618,516r12,-4l641,512r13,2l644,521r-6,7l633,536r-5,9l621,554r-5,7l608,566r-11,2l582,571r-12,7l561,587r-5,9l551,603r-7,3l538,608r-7,l524,608r-6,2l511,613r-6,5l495,627r-12,7l470,639r-13,4l444,646r-8,7l427,662r-1,12l377,622r-2,-35l370,552r-8,-33l352,488,337,458,321,430,303,404,283,380,260,357,234,338,207,321,179,305,150,294r-31,-8l87,281,54,279,,225xe" fillcolor="yellow" stroked="f">
                <v:fill color2="#f90" focusposition=",1" focussize="" focus="100%" type="gradientRadial">
                  <o:fill v:ext="view" type="gradientCenter"/>
                </v:fill>
                <v:path arrowok="t"/>
              </v:shape>
              <v:shape id="_x0000_s1035" style="position:absolute;left:1842;top:1445;width:303;height:284" coordsize="606,568" path="m606,225r-32,2l541,232r-31,8l480,251r-28,16l426,284r-25,19l378,326r-21,24l339,376r-17,28l307,434r-9,31l289,498r-5,35l283,568r-41,-5l235,559r-5,-5l225,550r-5,-3l215,543r-6,-1l201,540r-10,l184,538r-6,-2l173,533r-7,-4l160,524r-9,-3l140,519r-15,l114,517r-10,-5l94,507r-8,-9l76,491,64,486,53,481r-13,l23,479,13,475,5,472,,467r13,-7l26,458r12,-2l49,458r12,2l71,462r10,l89,460r10,-4l107,455r7,l120,453r7,2l133,455r7,1l146,458r10,l166,458r12,-2l191,453r13,-2l220,449r15,l253,453r-5,-16l242,422,229,408,210,394r-8,-6l194,383r-8,-7l179,371r-6,-5l166,359r-6,-7l155,345r9,2l173,347r6,-2l186,343,174,324r-6,-16l160,294,145,280r-10,-6l123,261,112,249r-7,-12l114,237r8,3l128,244r9,5l143,254r7,4l158,260r10,l181,258r11,3l201,265r6,5l214,275r8,5l230,284r10,2l255,289r6,7l268,303r11,11l293,321r9,1l309,321r3,l316,296r-2,-21l307,258,293,242,281,230r-8,-12l265,204r-5,-12l255,178r-7,-12l243,155r-8,-9l225,138r-10,-9l209,119r-7,-11l197,98,192,84,189,70,186,52r6,9l199,65r8,3l215,72r9,5l232,82r5,9l243,99r5,9l255,115r6,7l270,127r13,6l293,136r9,3l311,143r8,3l324,152r6,7l335,166r9,8l357,183r11,7l378,197r8,10l393,213r8,3l411,216r3,-21l413,171r-4,-21l411,134r3,-19l411,96,406,73,404,47r,-14l406,18,408,5r,-5l409,4r7,10l429,28r20,10l459,52r8,14l475,80r18,16l496,105r4,14l505,134r14,12l531,152r8,7l544,164r8,7l606,225xe" fillcolor="#ffbf00" stroked="f">
                <v:fill color2="yellow" focus="50%" type="gradient"/>
                <v:path arrowok="t"/>
              </v:shape>
              <v:shape id="_x0000_s1036" style="position:absolute;left:2126;top:1729;width:312;height:291" coordsize="622,583" path="m37,341r33,-2l102,334r31,-9l162,315r28,-16l217,282r26,-19l266,240r20,-23l304,190r16,-28l335,132r10,-31l353,68r5,-33l360,r49,52l417,52r7,l430,54r7,3l443,61r5,5l455,73r8,9l466,83r7,l479,82r9,-2l498,80r8,l516,82r9,7l534,95r8,6l548,104r7,2l560,109r5,4l571,118r5,7l590,137r13,5l614,146r8,3l611,151r-10,4l591,156r-8,l575,156r-7,-1l560,153r-7,-5l545,144r-8,l529,144r-8,l511,146r-10,l489,146r-11,-4l466,139r-13,-3l438,132r-13,l412,132r-11,5l391,144r-7,11l401,158r9,7l419,176r8,10l432,191r5,4l443,198r7,4l456,205r7,7l470,221r8,10l483,238r6,5l496,249r5,3l507,256r7,5l521,266r6,7l517,271r-8,l502,271r-6,l491,273r-7,l478,271r-7,-1l458,266r-10,-2l440,264r-5,2l429,266r-5,l419,264r-7,-5l402,252r-8,-5l386,242r-8,-2l369,238r-8,2l350,242r-12,3l343,250r12,13l366,277r7,13l376,310r7,15l392,339r10,12l414,360r13,5l437,374r8,12l452,400r3,14l461,425r9,10l461,433r-6,-3l448,426r-5,-3l438,419r-5,-3l427,412r-10,-1l407,407r-8,-3l391,397r-8,-7l374,384r-8,-5l358,376r-12,l345,384r-2,9l343,400r2,7l333,400r-11,-5l310,388r-8,-9l297,372r-6,-5l284,360r-10,-7l264,346r-10,-5l246,336r-8,-4l238,339r-2,18l233,383r-5,28l228,435r5,21l238,480r3,28l241,534r3,19l248,569r1,14l248,581r-5,-3l236,571r-8,-9l220,552r-8,-13l205,526r-5,-16l194,498,182,485,172,470r-8,-28l156,416,143,398,128,384r-7,-17l115,384r-5,9l105,404r-2,17l98,440r-6,12l83,466r-4,28l74,524r-9,19l57,559r-5,22l47,560,41,543,34,527r,-21l33,487,26,475,18,461,16,438r,-24l13,397,6,386,,378,37,341xe" fillcolor="#ffbf00" stroked="f">
                <v:fill color2="yellow" type="gradient"/>
                <v:path arrowok="t"/>
              </v:shape>
              <v:shape id="_x0000_s1037" style="position:absolute;left:1852;top:1726;width:293;height:319" coordsize="586,637" path="m549,383r-17,20l527,416r-3,14l513,445r-10,18l501,477r-2,15l490,510r-7,17l481,544r-1,18l470,578r-13,15l447,607r-5,16l440,637r-5,-19l429,602r-7,-16l419,567r,-21l421,527r1,-19l422,487r-1,-16l421,464r,-8l425,436r4,-22l427,396r-3,-13l424,370r-13,4l398,384r-14,12l376,410r-5,16l366,433r-5,3l351,445r-11,16l333,473r-5,12l320,497r-8,9l309,510r-4,1l301,515r1,-26l305,464r5,-21l309,426r-2,-23l309,379r,-19l304,349r-10,4l287,356r-5,6l274,369r,-18l284,332r12,-26l302,269r-6,-1l289,269r-5,2l279,275r-6,1l266,280r-7,3l251,285r-13,5l232,295r-9,7l205,306r-10,2l187,311r-5,4l177,320r-5,5l166,329r-10,3l143,334r-10,2l125,339r-7,3l112,346r-7,5l98,355r-6,1l85,358r15,-19l107,320r8,-23l133,271r8,-7l153,255r11,-12l172,222r5,-10l184,201r10,-10l209,179r14,-11l235,160r8,-9l246,142r-10,-3l227,135r-12,-1l202,134r-10,1l186,137r-7,4l174,142r-7,2l161,144r-10,l140,142r-14,-1l117,141r-9,3l100,146r-8,5l82,153r-10,3l61,156,49,154r-8,-1l34,151r-6,-2l23,147r-7,-1l10,146,,146,20,134,33,121r8,-8l48,109r13,-2l71,104r6,-7l82,92r5,-7l92,78r6,-5l108,69r13,-3l133,62r7,-3l146,55r7,-3l158,47r8,-4l176,38,194,27,207,17r6,-9l222,r41,5l264,40r5,33l278,106r9,31l302,167r17,28l337,222r21,23l381,268r25,19l432,304r28,16l490,330r31,9l554,344r32,2l549,383xe" fillcolor="#ffbf00" stroked="f">
                <v:fill color2="yellow" focusposition=",1" focussize="" focus="100%" type="gradientRadial">
                  <o:fill v:ext="view" type="gradientCenter"/>
                </v:fill>
                <v:path arrowok="t"/>
              </v:shape>
              <v:shape id="_x0000_s1038" style="position:absolute;left:1983;top:1557;width:323;height:342" coordsize="646,684" path="m323,684r33,-2l388,677r31,-9l448,658r28,-16l503,625r26,-19l552,583r20,-23l590,533r16,-28l621,475r10,-31l639,411r5,-33l646,343r-2,-35l639,273r-8,-33l621,209,606,179,590,151,572,125,552,101,529,78,503,59,476,42,448,26,419,15,388,7,356,2,323,,291,2,258,7r-31,8l197,26,169,42,143,59,118,78,95,101,74,125,56,151,39,179,24,209r-9,31l6,273,1,308,,343r1,35l6,411r9,33l24,475r15,30l56,533r18,27l95,583r23,23l143,625r26,17l197,658r30,10l258,677r33,5l323,684xe" fillcolor="#ffed4c" stroked="f">
                <v:fill color2="#f90" focusposition=".5,.5" focussize="" focus="100%" type="gradientRadial"/>
                <v:path arrowok="t"/>
              </v:shape>
              <v:shape id="_x0000_s1039" style="position:absolute;left:2116;top:1392;width:222;height:196" coordsize="446,392" path="m,240l5,221,9,202r,-17l5,164r,-13l9,141r3,-9l15,124r2,-11l18,101,22,89,28,75,40,54,48,31,53,12,56,r7,10l71,30,82,50,97,66r7,11l109,92r3,18l114,122r3,9l122,138r5,8l132,157r1,12l135,179r,11l137,198r3,7l145,212r3,9l147,233r8,-10l161,214r5,-9l170,195r1,-10l178,174r6,-7l193,158r8,-7l209,146r7,-7l219,132r3,-10l227,113r5,-10l240,92r10,-8l262,77r11,-6l286,68r-5,12l280,101r1,23l285,143r,12l281,172r-3,16l278,202r,14l273,228r-5,12l266,256r12,-16l291,226r12,-10l311,204r3,-6l321,193r8,-3l337,185r8,-4l355,178r7,-4l368,171r12,-9l388,151r8,-12l403,127r8,-9l421,111r10,-1l446,115r-10,14l436,146r,18l431,178r-7,17l424,211r,15l411,249r-5,12l405,277r-2,14l398,299r-8,9l386,319r,12l386,343r-39,49l345,386r,-12l345,359r7,-13l360,334r2,-10l362,315r3,-9l380,284r3,-18l383,254r3,-10l400,223r6,-25l409,178r-1,-14l403,171r-8,10l385,192r-12,8l363,204r-13,1l337,214r-11,16l322,237r-5,7l313,251r-7,7l298,265r-8,7l281,277r-8,3l260,289r-10,12l243,313r-8,7l230,292r9,-20l248,254r2,-21l250,216r5,-19l258,178r2,-16l258,144r,-17l260,111r,-5l255,120r-10,19l232,157r-13,12l196,192r-10,19l181,225r-5,8l163,244r-7,10l151,266r-9,13l135,272r-5,-11l125,252r-1,-7l119,219r-7,-14l104,198r-2,-6l102,160,97,143,92,132,89,122,87,103,82,85,74,68,64,52,59,70,50,85,40,104r-2,30l40,151r-2,14l35,178r-2,10l32,211r1,21l27,252,5,277,,240xe" fillcolor="black" stroked="f">
                <v:path arrowok="t"/>
              </v:shape>
              <v:shape id="_x0000_s1040" style="position:absolute;left:1912;top:1419;width:206;height:186" coordsize="412,373" path="m412,223r-8,-7l399,211r-8,-7l379,198,365,186r-5,-15l356,157r-3,-9l335,132r-8,-14l319,104,309,90,289,80,276,66,269,56r-1,-4l268,57r-2,13l264,85r,14l266,125r5,23l274,167r-3,19l269,202r4,21l274,247r-3,21l261,268r-8,-3l246,259r-8,-10l228,242r-11,-7l204,226r-9,-8l190,211r-6,-7l179,198r-8,-3l162,191r-9,-3l143,185r-13,-6l121,174r-6,-7l108,160r-5,-9l97,143r-5,-9l84,129r-9,-5l67,120r-8,-3l52,113r-6,-9l49,122r3,14l57,150r5,10l69,171r6,10l85,190r10,8l103,207r5,11l115,230r5,14l125,256r8,14l141,282r12,12l167,310r7,17l176,348r-4,25l139,332r-1,-17l128,305,115,292,105,273r-5,-19l92,237,79,221,64,207,54,195,49,183,44,169,34,155r-5,-7l24,136,21,124,20,113,16,96,10,85,3,75,,61r11,l23,61r10,3l41,70r6,5l54,82r7,5l67,94r10,5l85,101r10,3l107,117r11,14l130,139r9,5l148,146r6,l159,146r5,2l167,151r12,18l192,179r12,6l213,188r9,7l230,205r8,9l250,219r-4,-12l245,198r-2,-8l245,181r3,-31l245,125r-4,-17l241,92r5,-29l248,35r,-23l250,r5,2l259,9r7,7l271,24r7,11l284,43r8,7l302,56r12,7l322,73r3,11l327,87r3,l340,89r10,7l356,115r5,9l371,129r10,9l388,148r5,14l397,171r5,8l407,186r5,37xe" fillcolor="black" stroked="f">
                <v:path arrowok="t"/>
              </v:shape>
              <v:shape id="_x0000_s1041" style="position:absolute;left:2124;top:1895;width:139;height:159" coordsize="277,319" path="m243,r,7l241,25r-3,26l233,79r,24l238,124r5,24l246,176r,26l249,221r4,16l254,251r-1,-2l248,246r-7,-7l233,230r-8,-10l217,207r-7,-13l205,178r-6,-12l187,153,177,138r-8,-28l161,84,148,66,133,52,126,35r-6,17l115,61r-5,11l108,89r-5,19l97,120r-9,14l84,162r-5,30l70,211r-8,16l57,249,52,228,46,211,39,195r,-21l38,155,31,143,23,129,21,106r,-24l18,65,11,54,5,46,,103r1,2l3,108r2,11l5,136r1,17l13,166r5,19l21,216r3,21l31,247r5,9l39,274r2,17l46,303r8,9l62,319r8,-11l74,300r3,-14l80,265r7,-14l97,239r8,-14l108,200r3,-20l116,167r5,-10l125,136r,-14l126,108r2,-14l133,84r3,10l141,103r3,10l148,124r9,24l169,160r10,14l184,199r3,14l192,223r8,9l208,239r9,7l225,253r5,8l233,274r8,17l256,305r15,9l277,317r-4,-28l273,260r1,-32l274,199r-3,-28l266,146r-7,-22l256,110,254,94r,-15l256,59r5,-17l243,xe" fillcolor="black" stroked="f">
                <v:path arrowok="t"/>
              </v:shape>
              <v:shape id="_x0000_s1042" style="position:absolute;left:2245;top:1750;width:209;height:210" coordsize="417,421" path="m171,10r8,l186,10r6,2l199,15r6,4l210,24r7,7l225,40r3,1l235,41r6,-1l250,38r10,l268,38r10,2l287,47r9,6l304,59r6,3l317,64r5,3l327,71r6,5l338,83r14,12l365,100r11,4l384,107r-11,2l363,113r-10,1l345,114r-8,l330,113r-8,-2l315,106r-8,-4l299,102r-8,l283,102r-10,2l263,104r-12,l240,100,228,97,215,94,200,90r-13,l174,90r-11,5l153,102r-7,11l163,116r9,7l181,134r8,10l194,149r5,4l205,156r7,4l218,163r7,7l232,179r8,10l245,196r6,5l258,207r5,3l269,214r7,5l283,224r6,7l279,229r-8,l264,229r-6,l253,231r-7,l240,229r-7,-1l220,224r-10,-2l202,222r-5,2l191,224r-5,l181,222r-7,-5l164,210r-8,-5l148,200r-8,-2l131,196r-8,2l112,200r-12,3l105,208r12,13l128,235r7,13l138,268r7,15l154,297r10,12l176,318r13,5l199,332r8,12l214,358r3,14l223,383r9,10l223,391r-6,-3l210,384r-5,-3l200,377r-5,-3l189,370r-10,-1l169,365r-8,-3l153,355r-8,-7l136,342r-8,-5l120,334r-12,l107,342r-2,9l105,358r2,7l95,358,84,353,72,346r-8,-9l59,330r-6,-5l46,318,36,311,26,304,16,299,8,294,,290r18,42l23,334r7,5l36,346r7,7l51,360r8,7l69,372r8,4l85,377r7,l97,377r6,2l108,381r7,3l122,389r8,7l130,388r1,-5l130,374r-5,-14l133,363r7,6l146,374r5,5l158,384r8,5l172,391r10,2l191,393r4,3l202,402r5,5l215,412r13,5l246,421r27,l271,403,261,389,250,377,240,363r-5,-12l233,344r-5,-7l220,327r-6,-7l207,315r-7,-7l194,302r-7,-7l181,290r-5,-7l171,276r-5,-10l166,259r-2,-9l156,235r12,l177,240r14,5l204,250r6,2l218,252r9,l237,252r8,l255,250r9,2l274,252r15,2l301,254r11,-2l319,250r6,-2l329,247r3,-2l332,245r-8,-3l317,235r-8,-7l302,221r-6,-9l289,203r-5,-8l279,188r-5,-6l268,177r-7,-2l255,172r-7,-2l241,165r-6,-7l228,149,217,134,204,121r-10,-5l189,114r8,-1l207,113r10,1l228,118r10,3l251,125r13,l278,125r13,-2l301,125r9,2l319,128r8,4l333,134r9,l348,132r8,-4l365,128r8,-1l381,127r7,l398,123r9,-5l417,109r-5,-7l406,97r-7,-5l391,88,381,83r-8,-5l363,71,353,62,343,53r-8,-6l325,41,315,36r-9,-3l297,29r-8,-5l283,17r-5,-4l269,12r-8,l251,13r-11,l228,12,217,6,205,,171,10xe" fillcolor="black" stroked="f">
                <v:path arrowok="t"/>
              </v:shape>
              <v:shape id="_x0000_s1043" style="position:absolute;left:2289;top:1527;width:175;height:228" coordsize="350,456" path="m118,446r10,-7l143,433r16,-3l176,425r18,-4l209,416r13,-7l228,400r7,-8l243,383r13,-7l269,369r12,-5l292,357r9,-7l306,343r8,-14l327,317r13,-14l350,285r-5,-1l338,280r-8,-2l322,275r-7,-2l307,271r-6,-1l294,270r-6,l281,271r-7,4l269,277r-6,1l256,280r-6,l243,278r-13,-3l215,271r-15,l186,271r-17,l154,273r-16,l123,273r4,-7l136,254r12,-14l161,224r12,-15l179,195r,-11l171,179r-8,-3l159,170r4,-7l171,155r6,-9l186,137r6,-8l194,120r5,-17l209,89r8,-11l222,66r3,-17l230,38r3,-14l232,,217,2,204,7r-12,5l182,17r-9,7l163,29r-10,4l143,35r-10,1l123,40r-10,3l107,47r-7,5l94,56r-4,1l87,59,71,63,61,68,51,71,39,73,,122r10,l18,118r8,-3l35,110r6,-4l49,101r9,-2l67,97r7,-1l81,94r6,-5l94,83r8,-3l112,75r11,-4l136,69r7,-1l150,64r6,-5l163,52r8,-5l179,42r13,-4l207,38,191,61r-5,15l186,89r-9,12l169,110r-10,12l148,137r-10,16l131,169r-3,14l131,191r12,6l146,200r-3,7l135,219r-13,14l108,247,97,263r-8,15l87,291r5,3l99,294r8,l115,292r8,-1l130,291r8,l145,292r13,6l169,301r12,-2l191,298r9,-2l209,294r6,l222,296r10,5l242,303r11,l265,299r11,-1l288,294r11,l312,296r-10,7l296,310r-5,8l286,327r-7,9l274,343r-8,5l255,350r-15,3l228,360r-9,9l214,378r-5,7l202,388r-6,2l189,390r-7,l176,392r-7,3l163,400r-10,9l141,416r-13,5l115,425r-13,3l94,435r-9,9l84,456r34,-10xe" fillcolor="black" stroked="f">
                <v:path arrowok="t"/>
              </v:shape>
              <v:shape id="_x0000_s1044" style="position:absolute;left:1824;top:1547;width:174;height:270" coordsize="348,540" path="m248,519r-11,5l225,526r-10,1l205,529r-9,l189,531r-7,2l179,534r-5,4l166,540r-8,l148,540r-8,l133,538r-5,-2l127,536r-12,2l107,538,97,536r-7,-3l84,529r-8,-2l69,524r-7,l41,522,30,517r-9,-7l15,503r8,-5l33,493r13,-9l62,466r9,-8l79,453r6,-2l94,449r6,-2l108,444r9,-7l127,426r9,-10l145,411r6,-2l158,407r6,l171,406r6,-2l186,397r8,-7l200,385r9,-4l214,379r6,-1l225,374r7,-3l237,365r-12,-1l215,360r-10,-3l199,350r-8,-5l184,341r-8,-3l166,336r-20,l130,332r-12,-5l108,320r-9,-7l90,306r-9,-3l71,301r-10,l49,299,38,296,26,291,16,284,8,275,3,265,,254r13,-5l25,245r11,-5l46,237r10,-4l66,231r10,-1l89,231r11,2l110,233r10,-2l128,230r7,-2l143,224r8,-1l161,223r10,l179,224r7,2l194,228r10,l217,228r15,-2l251,223r-11,-7l230,209r-5,-5l220,197r-3,-6l214,186r-7,-7l200,174,186,164,174,151r-8,-12l164,127r9,2l182,127r9,-2l194,123r-5,-3l179,111,168,101r-5,-9l159,85r-5,-9l146,70r-6,-6l123,49,112,26,105,9,104,r13,2l127,3r8,l141,2r7,l154,3r9,4l171,12r11,7l194,23r11,1l217,26r10,l238,29r8,6l255,45r6,7l268,57r8,2l283,61r8,l297,64r10,4l315,76r33,41l345,117r-7,1l329,117r-14,-7l304,99r-7,-7l291,85,276,82,266,80r-8,-4l250,71r-7,-5l237,61r-9,-4l217,54r-13,2l194,56r-8,-2l179,50r-6,-5l164,40r-6,-4l150,33r-9,l148,45r11,12l171,70r10,6l196,90r8,14l210,120r12,19l215,141r-6,2l200,143r-9,-2l196,148r6,7l209,162r6,5l222,172r8,7l238,184r8,6l265,204r13,14l284,233r5,16l271,245r-15,l240,247r-13,2l214,252r-12,2l192,254r-10,l176,252r-7,-1l163,251r-7,-2l150,251r-7,l135,252r-10,4l117,258r-10,l97,256,85,254,74,252r-12,2l49,256r-13,7l41,268r8,3l59,275r17,2l89,277r11,5l112,287r10,7l130,303r10,5l150,313r11,2l176,315r11,2l196,320r6,5l209,329r5,3l220,334r7,2l237,336r8,2l251,339r5,4l261,346r5,4l271,355r7,4l269,367r-6,9l250,386r-18,11l222,402r-8,4l209,411r-7,3l196,418r-7,3l177,425r-13,3l154,432r-6,5l143,444r-5,7l133,456r-6,7l117,466r-13,2l97,472r-8,8l76,493,56,505r10,l72,505r7,1l84,508r6,2l97,512r8,1l117,515r11,l138,512r10,-2l156,505r8,-2l173,500r9,l196,501r11,2l217,503r6,l230,501r5,-1l242,496r6,-2l258,493r13,l283,494r9,4l302,501r-54,18xe" fillcolor="black" stroked="f">
                <v:path arrowok="t"/>
              </v:shape>
              <v:shape id="_x0000_s1045" style="position:absolute;left:1879;top:1798;width:247;height:266" coordsize="495,533" path="m192,r-3,9l181,18r-12,8l155,37,140,49,130,59r-7,11l118,80r-8,21l99,113r-12,9l79,129,61,155r-8,23l46,197,31,216r7,-2l44,213r7,-4l58,204r6,-4l71,197r8,-3l89,192r13,-2l112,187r6,-4l123,178r5,-5l133,169r8,-3l151,164r18,-4l178,153r6,-5l197,143r8,-2l212,138r7,-4l225,133r5,-4l235,127r7,-1l248,127r-6,37l230,190r-10,19l220,227r8,-7l233,214r7,-3l250,207r5,11l255,237r-2,24l255,284r1,17l251,322r-3,25l247,373r4,-4l255,368r3,-4l266,355r8,-12l279,331r7,-12l297,303r10,-9l312,291r5,-7l322,268r8,-14l344,242r13,-10l370,228r,13l373,254r2,18l371,294r-4,20l367,322r,7l368,345r,21l367,385r-2,19l365,425r3,19l375,460r6,16l386,495r2,-14l393,465r10,-14l416,436r10,-16l427,402r2,-17l436,368r9,-18l447,335r2,-14l459,303r11,-15l473,274r5,-13l495,241r-5,57l483,303r-3,7l475,321r-7,14l465,350r2,12l467,373r-7,12l452,402r-3,20l445,439r-13,19l424,467r-8,10l411,488r-7,10l399,507r-6,10l385,526r-10,7l367,521r-2,-14l365,495r-3,-12l353,462r-1,-18l350,430r-3,-12l342,399r,-16l344,366r1,-18l345,321r2,-23l348,281r4,-13l344,275r-7,7l330,293r-8,14l316,322r-9,16l299,354r-16,15l274,376r-8,9l261,394r-5,8l251,411r-6,9l238,427r-10,7l224,413r3,-14l230,383r-2,-28l227,336r1,-12l230,312r-2,-21l227,279r1,-14l230,253r5,-12l230,239r-6,5l217,249r-7,9l202,241r2,-13l207,214r2,-19l210,178r7,-11l224,159r4,-11l215,159r-10,7l197,171r-8,2l181,174r-8,4l164,183r-11,7l136,202r-13,7l113,214r-11,2l94,218r-10,l72,221r-11,6l51,232r-8,3l35,237r-9,2l20,239r-7,l7,239r-7,l5,225r7,-12l18,200r3,-20l25,167r5,-15l38,138,49,122,59,108,71,98,81,89r9,-5l99,61,113,44,128,28,138,18,192,xe" fillcolor="black" stroked="f">
                <v:path arrowok="t"/>
              </v:shape>
              <v:shape id="_x0000_s1046" style="position:absolute;left:2261;top:1519;width:33;height:46" coordsize="66,92" path="m7,91r8,1l25,92r6,-5l35,79,41,51,54,28,66,12,66,,53,9,38,19,26,30,22,44,15,58,5,70,,82r7,9xe" fillcolor="black" stroked="f">
                <v:path arrowok="t"/>
              </v:shape>
              <v:shape id="_x0000_s1047" style="position:absolute;left:2147;top:1476;width:14;height:49" coordsize="28,97" path="m11,97r8,-1l24,83,28,66,26,54,21,40,18,23,15,7,11,,6,9,1,24,,45,3,61,6,71r,7l6,87r5,10xe" fillcolor="black" stroked="f">
                <v:path arrowok="t"/>
              </v:shape>
              <v:shape id="_x0000_s1048" style="position:absolute;left:2061;top:1486;width:23;height:47" coordsize="48,94" path="m36,94r5,-2l46,85r2,-8l48,68,45,63,38,57,31,51,27,42,20,26,15,16,8,7,2,r,14l,24,2,35r6,9l20,59r5,18l30,89r6,5xe" fillcolor="black" stroked="f">
                <v:path arrowok="t"/>
              </v:shape>
              <v:shape id="_x0000_s1049" style="position:absolute;left:1987;top:1535;width:35;height:34" coordsize="71,67" path="m64,67r5,-1l71,59,69,50,63,41,55,34,45,29,35,24,30,19,22,6,15,1,9,,,,7,6r6,9l18,24r5,12l30,50r8,9l50,66r14,1xe" fillcolor="black" stroked="f">
                <v:path arrowok="t"/>
              </v:shape>
              <v:shape id="_x0000_s1050" style="position:absolute;left:2320;top:1578;width:41;height:43" coordsize="83,85" path="m83,l71,3,60,8,50,17,38,24,28,31r-5,9l19,48r-7,7l5,60,2,66,,71r5,9l15,85r8,-2l32,76r5,-7l38,60r2,-8l45,43r8,-7l63,29,71,19r7,-9l83,xe" fillcolor="black" stroked="f">
                <v:path arrowok="t"/>
              </v:shape>
              <v:shape id="_x0000_s1051" style="position:absolute;left:2337;top:1691;width:68;height:23" coordsize="137,45" path="m7,14l2,26,,36r2,7l7,45,22,43r8,-3l36,36r15,l69,36,86,35r15,-6l112,24r10,-7l130,10r5,-5l137,,124,,110,3r-9,2l92,9r-8,3l76,14r-8,3l61,17r-8,l45,17,35,16r-8,l18,16,12,14r-3,l7,14xe" fillcolor="black" stroked="f">
                <v:path arrowok="t"/>
              </v:shape>
              <v:shape id="_x0000_s1052" style="position:absolute;left:2337;top:1772;width:49;height:18" coordsize="97,35" path="m8,l3,2,2,8,,15r3,6l15,26r10,3l34,33r10,2l53,35r6,l67,35r7,-2l80,33r5,l92,33r5,2l92,29,85,26,77,22,69,21,59,19r-8,l44,17,38,14,31,8,28,7,23,3,8,xe" fillcolor="black" stroked="f">
                <v:path arrowok="t"/>
              </v:shape>
              <v:shape id="_x0000_s1053" style="position:absolute;left:2315;top:1828;width:37;height:24" coordsize="74,47" path="m11,l1,2,,7r3,7l8,21r6,4l23,25r8,l39,28r8,7l57,39r10,3l74,47,70,39,65,30,59,25,49,19,39,14,29,7,19,2,11,xe" fillcolor="black" stroked="f">
                <v:path arrowok="t"/>
              </v:shape>
              <v:shape id="_x0000_s1054" style="position:absolute;left:2211;top:1910;width:19;height:52" coordsize="38,104" path="m20,5l13,,6,,2,5,,16,2,29,6,43r5,14l16,69r4,11l25,89r4,7l33,104r1,-5l38,87r,-18l33,52,28,40r1,-7l28,24,20,5xe" fillcolor="black" stroked="f">
                <v:path arrowok="t"/>
              </v:shape>
              <v:shape id="_x0000_s1055" style="position:absolute;left:2151;top:1927;width:11;height:41" coordsize="23,81" path="m7,r3,l18,r5,8l20,28,15,45,13,59,11,71,3,81,3,59,,36,,15,7,xe" fillcolor="black" stroked="f">
                <v:path arrowok="t"/>
              </v:shape>
              <v:shape id="_x0000_s1056" style="position:absolute;left:1914;top:1684;width:50;height:19" coordsize="100,37" path="m90,r7,5l100,14,98,26r-3,9l90,37,80,33,67,28,52,26r-8,l36,24,28,23,19,19,13,17,8,14,3,10,,7,3,5,10,3r6,l24,2r9,l41,2r8,1l56,5r11,l74,2,80,,90,xe" fillcolor="black" stroked="f">
                <v:path arrowok="t"/>
              </v:shape>
              <v:shape id="_x0000_s1057" style="position:absolute;left:1909;top:1760;width:54;height:24" coordsize="109,47" path="m71,9r-7,l56,11r-8,3l40,20,30,27,20,32,10,37,,40r7,4l12,47r8,l27,47r8,-1l43,44r8,-4l59,35,69,32,81,30,91,28r9,-3l105,18r4,-9l109,2r,-2l104,2,94,6,81,9,71,9xe" fillcolor="black" stroked="f">
                <v:path arrowok="t"/>
              </v:shape>
              <v:shape id="_x0000_s1058" style="position:absolute;left:1955;top:1826;width:36;height:33" coordsize="73,64" path="m59,r2,l66,3r5,5l73,15r-5,6l59,24r-9,5l41,35,31,43r-9,9l10,59,,64,,54,2,43,7,35r6,-7l25,22,40,15,51,8,59,xe" fillcolor="black" stroked="f">
                <v:path arrowok="t"/>
              </v:shape>
              <v:shape id="_x0000_s1059" style="position:absolute;left:2059;top:1550;width:145;height:34" coordsize="289,70" path="m7,68r9,2l25,70r8,-2l39,65r5,-6l49,56r7,-2l61,52r6,l74,52r6,-1l89,51r6,-2l103,45r7,-3l118,38r7,-3l131,33r5,l143,33r6,l156,33r8,-2l174,26r12,-2l202,24r18,6l240,35r18,5l274,44r10,3l289,45r-2,-8l281,30,271,23,260,16,248,11,235,5,223,2,215,r-6,l202,2r-7,l189,4r-7,1l177,5r-6,2l164,7r-15,l136,9r-11,l113,9r-11,l92,11,82,16,72,21,61,28,51,33,41,37,28,38,13,44,3,51,,61r7,7xe" fillcolor="black" stroked="f">
                <v:path arrowok="t"/>
              </v:shape>
              <v:shape id="_x0000_s1060" style="position:absolute;left:1974;top:1587;width:87;height:245" coordsize="176,489" path="m173,3l164,r-9,l146,r-6,3l132,9r-7,5l118,23r-6,8l105,40r-8,5l90,50r-8,4l76,59r-9,7l61,78,54,96,44,117r-8,7l30,134r-4,28l23,181r-7,12l10,211r,33l8,265,2,289,,319r8,33l20,379r3,20l26,413r9,10l44,437r10,23l66,480r16,9l92,487r3,-3l92,479r-5,-9l79,461,71,451,66,440,62,430,59,407,51,392,43,376,39,359,36,336,33,313r,-22l36,270r3,-23l38,219r1,-26l53,174,64,160r3,-17l71,125,85,106r7,-5l95,96r2,-7l100,82r4,-9l113,63,127,50,148,37,164,26r9,-10l176,9,173,3xe" fillcolor="black" stroked="f">
                <v:path arrowok="t"/>
              </v:shape>
              <v:shape id="_x0000_s1061" style="position:absolute;left:2022;top:1837;width:131;height:70" coordsize="261,141" path="m,8l3,,8,r8,5l26,14r10,8l46,31r10,5l66,36r3,l72,41r5,6l82,55r5,7l95,69r9,5l115,76r12,4l135,87r10,7l159,97r9,2l174,101r7,3l186,106r5,3l197,111r7,l214,109r16,-3l242,106r6,2l253,113r5,8l261,132r-3,7l242,139r-10,-2l223,137r-4,l214,139r-4,2l205,141r-8,l189,137r-10,-3l174,134r-5,l166,135r-3,l158,135r-8,-3l136,125r-11,-5l117,118r-10,-2l100,109r-3,-5l90,99,84,95,76,90,67,85,59,80,54,74,49,69,43,61,35,52,26,43,18,36,10,29,5,22,,15,,8xe" fillcolor="black" stroked="f">
                <v:path arrowok="t"/>
              </v:shape>
              <v:shape id="_x0000_s1062" style="position:absolute;left:2156;top:1852;width:106;height:54" coordsize="212,108" path="m,84l5,94r5,7l16,106r7,2l34,106,44,99,56,92,70,90r10,l90,89r7,-4l103,82r5,-5l115,73r6,-2l130,70r8,-4l144,59r7,-9l162,49r12,-4l179,40r5,-9l195,26r12,-7l212,10,205,3,190,r-9,2l174,5r-7,5l161,16r-5,7l151,30r-5,5l139,38r-9,2l125,38r-9,2l100,50,90,56,80,59r-8,2l66,61r-9,2l51,63r-8,3l36,73r-15,l8,75,1,78,,84xe" fillcolor="black" stroked="f">
                <v:path arrowok="t"/>
              </v:shape>
              <v:shape id="_x0000_s1063" style="position:absolute;left:2209;top:1565;width:105;height:282" coordsize="208,565" path="m95,563r10,2l113,565r8,-2l128,561r6,-5l141,551r5,-7l149,535r7,-16l161,509r6,-12l182,479r13,-22l198,436r,-19l202,394r6,-28l208,343r-3,-24l203,288r,-33l203,229r-6,-23l182,185,171,166r-4,-18l162,129,143,110,129,100r-6,-9l118,84r-5,-7l110,70r-7,-7l93,56,78,49,62,40,47,32,37,23,29,14,23,7,18,2,11,,6,4,,14,1,25,6,35r8,11l23,51r8,l42,54,57,72r8,12l74,91r9,5l92,100r8,3l108,108r7,9l120,129r6,18l133,164r8,14l151,190r6,12l164,215r5,12l171,241r3,31l177,293r2,16l175,324r-1,16l177,357r2,18l172,397r-6,23l164,439r-2,18l154,469r-15,14l136,491r,9l133,507r-20,21l102,545r-7,13l95,563xe" fillcolor="black" stroked="f">
                <v:path arrowok="t"/>
              </v:shape>
              <v:shape id="_x0000_s1064" style="position:absolute;left:2007;top:1708;width:20;height:46" coordsize="40,92" path="m22,2r6,10l28,23,27,35r3,12l37,61r3,14l38,85r-8,7l18,92,10,87,9,77,10,64r,-8l5,47,,40,2,33,7,24,9,10,14,r8,2xe" fillcolor="black" stroked="f">
                <v:path arrowok="t"/>
              </v:shape>
            </v:group>
            <v:group id="_x0000_s1065" style="position:absolute;left:2405;top:1344;width:1170;height:601" coordorigin="2405,1344" coordsize="1170,601">
              <v:shape id="_x0000_s1066" style="position:absolute;left:2506;top:1887;width:3;height:4" coordsize="4,10" path="m4,l1,2,,5,1,9r3,1l4,xe" fillcolor="black" stroked="f">
                <v:path arrowok="t"/>
              </v:shape>
              <v:shape id="_x0000_s1067" style="position:absolute;left:2481;top:1881;width:3;height:6" coordsize="6,11" path="m,11l3,9,6,6,3,2,,,,11xe" fillcolor="black" stroked="f">
                <v:path arrowok="t"/>
              </v:shape>
              <v:shape id="_x0000_s1068" style="position:absolute;left:2450;top:1877;width:2;height:5" coordsize="4,9" path="m,9l3,8,4,5,3,1,,,,9xe" fillcolor="black" stroked="f">
                <v:path arrowok="t"/>
              </v:shape>
              <v:shape id="_x0000_s1069" style="position:absolute;left:2405;top:1875;width:3;height:4" coordsize="5,10" path="m5,l1,1,,5,1,8r4,2l5,xe" fillcolor="black" stroked="f">
                <v:path arrowok="t"/>
              </v:shape>
              <v:shape id="_x0000_s1070" style="position:absolute;left:2514;top:1580;width:3;height:4" coordsize="7,9" path="m7,l4,,,2,,7,3,9,7,xe" fillcolor="black" stroked="f">
                <v:path arrowok="t"/>
              </v:shape>
              <v:shape id="_x0000_s1071" style="position:absolute;left:3312;top:1344;width:5;height:3" coordsize="9,6" path="m9,6l8,3,6,,2,,,4,9,6xe" fillcolor="black" stroked="f">
                <v:path arrowok="t"/>
              </v:shape>
              <v:shape id="_x0000_s1072" style="position:absolute;left:3572;top:1941;width:3;height:4" coordsize="4,9" path="m,9l3,8,4,4,3,1,,,,9xe" fillcolor="black" stroked="f">
                <v:path arrowok="t"/>
              </v:shape>
            </v:group>
            <v:shape id="_x0000_s1073" style="position:absolute;left:280;top:1882;width:2035;height:950;mso-wrap-distance-left:9pt;mso-wrap-distance-top:0;mso-wrap-distance-right:9pt;mso-wrap-distance-bottom:0;v-text-anchor:middle" coordsize="2035,950" path="m26,752c,787,129,665,266,578,403,491,662,261,848,230v186,-31,385,89,534,162c1531,465,1635,575,1742,668v107,93,271,282,282,282c2035,950,1931,805,1808,668,1685,531,1418,236,1284,126,1150,16,1092,16,1004,8,916,,856,19,756,78,656,137,526,250,404,362,282,474,105,671,26,752xe" fillcolor="teal" stroked="f">
              <v:fill focus="100%" type="gradient"/>
              <v:path arrowok="t"/>
            </v:shape>
            <v:shape id="_x0000_s1074" style="position:absolute;left:1968;top:1790;width:2608;height:866;mso-wrap-distance-left:9pt;mso-wrap-distance-top:0;mso-wrap-distance-right:9pt;mso-wrap-distance-bottom:0;v-text-anchor:middle" coordsize="2608,866" path="m48,610v-48,56,56,24,96,c184,586,148,534,288,466,428,398,760,218,984,202v224,-16,380,60,648,168c1900,478,2576,866,2592,850,2608,834,1968,410,1728,274,1488,138,1312,68,1152,34,992,,888,30,768,70,648,110,552,184,432,274,312,364,96,554,48,610xe" fillcolor="#099" stroked="f">
              <v:fill focus="100%" type="gradient"/>
              <v:path arrowok="t"/>
            </v:shape>
            <v:shape id="_x0000_s1075" type="#_x0000_t75" style="position:absolute;left:2256;top:3264;width:591;height:480">
              <v:imagedata r:id="rId10" o:title="pies"/>
            </v:shape>
            <v:shape id="_x0000_s1076" type="#_x0000_t75" style="position:absolute;left:2880;top:3360;width:447;height:288">
              <v:imagedata r:id="rId10" o:title="pies"/>
            </v:shape>
            <v:shape id="_x0000_s1077" type="#_x0000_t75" style="position:absolute;left:3456;top:3449;width:351;height:151">
              <v:imagedata r:id="rId10" o:title="pies"/>
            </v:shape>
            <v:shape id="_x0000_s1078" type="#_x0000_t75" style="position:absolute;left:3936;top:3422;width:303;height:130">
              <v:imagedata r:id="rId10" o:title="pies"/>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9" type="#_x0000_t136" style="position:absolute;left:192;top:2802;width:2352;height:510" fillcolor="black" stroked="f">
              <v:shadow color="#4d4d4d" offset=",3pt"/>
              <v:textpath style="font-family:&quot;Copperplate Gothic Bold&quot;;font-weight:bold;v-text-spacing:78650f;v-text-kern:t" trim="t" fitpath="t" string="GRAMEEN"/>
            </v:shape>
            <v:shape id="_x0000_s1080" type="#_x0000_t75" style="position:absolute;left:4396;top:2876;width:336;height:528">
              <v:imagedata r:id="rId11" o:title="MUJER"/>
            </v:shape>
            <v:shape id="_x0000_s1081" type="#_x0000_t75" style="position:absolute;left:4416;top:1920;width:1056;height:1440">
              <v:imagedata r:id="rId12" o:title=""/>
            </v:shape>
          </v:group>
          <o:OLEObject Type="Embed" ProgID="MS_ClipArt_Gallery" ShapeID="_x0000_s1081" DrawAspect="Content" ObjectID="_1369553692" r:id="rId13"/>
        </w:pict>
      </w:r>
    </w:p>
    <w:p w:rsidR="00505BB7" w:rsidRPr="000C0C71" w:rsidRDefault="00505BB7">
      <w:pPr>
        <w:rPr>
          <w:rFonts w:ascii="Times New Roman" w:hAnsi="Times New Roman"/>
        </w:rPr>
      </w:pPr>
    </w:p>
    <w:p w:rsidR="00505BB7" w:rsidRPr="000C0C71" w:rsidRDefault="00505BB7">
      <w:pPr>
        <w:rPr>
          <w:rFonts w:ascii="Times New Roman" w:hAnsi="Times New Roman"/>
        </w:rPr>
      </w:pPr>
    </w:p>
    <w:p w:rsidR="00505BB7" w:rsidRPr="000C0C71" w:rsidRDefault="00505BB7">
      <w:pPr>
        <w:rPr>
          <w:rFonts w:ascii="Times New Roman" w:hAnsi="Times New Roman"/>
        </w:rPr>
      </w:pPr>
    </w:p>
    <w:p w:rsidR="00505BB7" w:rsidRPr="000C0C71" w:rsidRDefault="00505BB7">
      <w:pPr>
        <w:rPr>
          <w:rFonts w:ascii="Times New Roman" w:hAnsi="Times New Roman"/>
        </w:rPr>
      </w:pPr>
    </w:p>
    <w:p w:rsidR="00505BB7" w:rsidRPr="000C0C71" w:rsidRDefault="00505BB7">
      <w:pPr>
        <w:rPr>
          <w:rFonts w:ascii="Times New Roman" w:hAnsi="Times New Roman"/>
        </w:rPr>
      </w:pPr>
    </w:p>
    <w:p w:rsidR="00505BB7" w:rsidRPr="000C0C71" w:rsidRDefault="00505BB7">
      <w:pPr>
        <w:rPr>
          <w:rFonts w:ascii="Times New Roman" w:hAnsi="Times New Roman"/>
        </w:rPr>
      </w:pPr>
    </w:p>
    <w:p w:rsidR="00505BB7" w:rsidRPr="000C0C71" w:rsidRDefault="00505BB7">
      <w:pPr>
        <w:jc w:val="center"/>
        <w:rPr>
          <w:rFonts w:ascii="Times New Roman" w:hAnsi="Times New Roman"/>
          <w:sz w:val="28"/>
          <w:szCs w:val="28"/>
        </w:rPr>
      </w:pPr>
    </w:p>
    <w:p w:rsidR="00505BB7" w:rsidRPr="000C0C71" w:rsidRDefault="00505BB7">
      <w:pPr>
        <w:jc w:val="center"/>
        <w:rPr>
          <w:rFonts w:ascii="Times New Roman" w:hAnsi="Times New Roman"/>
          <w:sz w:val="28"/>
          <w:szCs w:val="28"/>
        </w:rPr>
      </w:pPr>
    </w:p>
    <w:p w:rsidR="00505BB7" w:rsidRPr="000C0C71" w:rsidRDefault="00505BB7">
      <w:pPr>
        <w:jc w:val="center"/>
        <w:rPr>
          <w:rFonts w:ascii="Times New Roman" w:hAnsi="Times New Roman"/>
          <w:sz w:val="28"/>
          <w:szCs w:val="28"/>
        </w:rPr>
      </w:pPr>
    </w:p>
    <w:p w:rsidR="0055489C" w:rsidRPr="000C0C71" w:rsidRDefault="0055489C" w:rsidP="006300C8">
      <w:pPr>
        <w:jc w:val="center"/>
        <w:rPr>
          <w:rFonts w:ascii="Times New Roman" w:hAnsi="Times New Roman"/>
          <w:sz w:val="32"/>
          <w:szCs w:val="32"/>
        </w:rPr>
      </w:pPr>
    </w:p>
    <w:p w:rsidR="0055489C" w:rsidRPr="000C0C71" w:rsidRDefault="0055489C" w:rsidP="006300C8">
      <w:pPr>
        <w:jc w:val="center"/>
        <w:rPr>
          <w:rFonts w:ascii="Times New Roman" w:hAnsi="Times New Roman"/>
          <w:sz w:val="32"/>
          <w:szCs w:val="32"/>
        </w:rPr>
      </w:pPr>
    </w:p>
    <w:p w:rsidR="006300C8" w:rsidRPr="000C0C71" w:rsidRDefault="000170E8" w:rsidP="000170E8">
      <w:pPr>
        <w:jc w:val="center"/>
        <w:rPr>
          <w:rFonts w:ascii="Times New Roman" w:hAnsi="Times New Roman"/>
          <w:b/>
          <w:sz w:val="32"/>
          <w:szCs w:val="32"/>
        </w:rPr>
      </w:pPr>
      <w:r>
        <w:rPr>
          <w:rFonts w:ascii="Times New Roman" w:hAnsi="Times New Roman"/>
          <w:b/>
          <w:sz w:val="32"/>
          <w:szCs w:val="32"/>
        </w:rPr>
        <w:t>EN LAS HUELLAS DEL BANCO GRAMEEN - LOJA</w:t>
      </w:r>
    </w:p>
    <w:p w:rsidR="006300C8" w:rsidRPr="000C0C71" w:rsidRDefault="006300C8" w:rsidP="006300C8">
      <w:pPr>
        <w:jc w:val="center"/>
        <w:rPr>
          <w:rFonts w:ascii="Times New Roman" w:hAnsi="Times New Roman"/>
          <w:b/>
          <w:sz w:val="32"/>
          <w:szCs w:val="32"/>
        </w:rPr>
      </w:pPr>
    </w:p>
    <w:p w:rsidR="006300C8" w:rsidRPr="000C0C71" w:rsidRDefault="006300C8" w:rsidP="006300C8">
      <w:pPr>
        <w:jc w:val="center"/>
        <w:rPr>
          <w:rFonts w:ascii="Times New Roman" w:hAnsi="Times New Roman"/>
          <w:sz w:val="28"/>
          <w:szCs w:val="28"/>
        </w:rPr>
      </w:pPr>
    </w:p>
    <w:p w:rsidR="006300C8" w:rsidRPr="000C0C71" w:rsidRDefault="006300C8" w:rsidP="006300C8">
      <w:pPr>
        <w:jc w:val="center"/>
        <w:rPr>
          <w:rFonts w:ascii="Times New Roman" w:hAnsi="Times New Roman"/>
          <w:sz w:val="28"/>
          <w:szCs w:val="28"/>
        </w:rPr>
      </w:pPr>
    </w:p>
    <w:p w:rsidR="006300C8" w:rsidRPr="000C0C71" w:rsidRDefault="006300C8" w:rsidP="006300C8">
      <w:pPr>
        <w:jc w:val="center"/>
        <w:rPr>
          <w:rFonts w:ascii="Times New Roman" w:hAnsi="Times New Roman"/>
          <w:sz w:val="28"/>
          <w:szCs w:val="28"/>
        </w:rPr>
      </w:pPr>
    </w:p>
    <w:p w:rsidR="006300C8" w:rsidRPr="000C0C71" w:rsidRDefault="006300C8" w:rsidP="006300C8">
      <w:pPr>
        <w:jc w:val="center"/>
        <w:rPr>
          <w:rFonts w:ascii="Times New Roman" w:hAnsi="Times New Roman"/>
          <w:sz w:val="28"/>
          <w:szCs w:val="28"/>
        </w:rPr>
      </w:pPr>
    </w:p>
    <w:p w:rsidR="00731495" w:rsidRDefault="00731495" w:rsidP="00731495">
      <w:pPr>
        <w:jc w:val="center"/>
        <w:rPr>
          <w:rFonts w:ascii="Times New Roman" w:hAnsi="Times New Roman"/>
          <w:b/>
          <w:sz w:val="32"/>
          <w:szCs w:val="32"/>
        </w:rPr>
      </w:pPr>
      <w:r>
        <w:rPr>
          <w:rFonts w:ascii="Times New Roman" w:hAnsi="Times New Roman"/>
          <w:b/>
          <w:sz w:val="32"/>
          <w:szCs w:val="32"/>
        </w:rPr>
        <w:t>LINEA DE BASE DEL PROYECTO</w:t>
      </w:r>
      <w:r w:rsidRPr="00823686">
        <w:t xml:space="preserve"> </w:t>
      </w:r>
      <w:r w:rsidRPr="00823686">
        <w:rPr>
          <w:rFonts w:ascii="Times New Roman" w:hAnsi="Times New Roman"/>
          <w:b/>
          <w:sz w:val="32"/>
          <w:szCs w:val="32"/>
        </w:rPr>
        <w:t>DE PRODUCCIÓN ECOLÓGICA, COMERCIALIZACIÓN Y ASOCIATIVIDAD DE LAS MUJERES EN EL MEDIO RURAL</w:t>
      </w:r>
    </w:p>
    <w:p w:rsidR="006300C8" w:rsidRPr="000C0C71" w:rsidRDefault="006300C8" w:rsidP="006300C8">
      <w:pPr>
        <w:jc w:val="center"/>
        <w:rPr>
          <w:rFonts w:ascii="Times New Roman" w:hAnsi="Times New Roman"/>
          <w:sz w:val="28"/>
          <w:szCs w:val="28"/>
        </w:rPr>
      </w:pPr>
    </w:p>
    <w:p w:rsidR="006300C8" w:rsidRPr="000C0C71" w:rsidRDefault="006300C8" w:rsidP="006300C8">
      <w:pPr>
        <w:jc w:val="center"/>
        <w:rPr>
          <w:rFonts w:ascii="Times New Roman" w:hAnsi="Times New Roman"/>
          <w:sz w:val="28"/>
          <w:szCs w:val="28"/>
        </w:rPr>
      </w:pPr>
    </w:p>
    <w:p w:rsidR="00505BB7" w:rsidRPr="008A2087" w:rsidRDefault="001B55B7" w:rsidP="006300C8">
      <w:pPr>
        <w:jc w:val="center"/>
        <w:rPr>
          <w:rFonts w:ascii="Times New Roman" w:hAnsi="Times New Roman"/>
          <w:b/>
          <w:sz w:val="32"/>
          <w:szCs w:val="32"/>
        </w:rPr>
      </w:pPr>
      <w:r>
        <w:rPr>
          <w:rFonts w:ascii="Times New Roman" w:hAnsi="Times New Roman"/>
          <w:b/>
          <w:sz w:val="32"/>
          <w:szCs w:val="32"/>
        </w:rPr>
        <w:t xml:space="preserve">Manual del </w:t>
      </w:r>
      <w:r w:rsidR="00C80799">
        <w:rPr>
          <w:rFonts w:ascii="Times New Roman" w:hAnsi="Times New Roman"/>
          <w:b/>
          <w:sz w:val="32"/>
          <w:szCs w:val="32"/>
        </w:rPr>
        <w:t>S</w:t>
      </w:r>
      <w:r w:rsidR="00731495">
        <w:rPr>
          <w:rFonts w:ascii="Times New Roman" w:hAnsi="Times New Roman"/>
          <w:b/>
          <w:sz w:val="32"/>
          <w:szCs w:val="32"/>
        </w:rPr>
        <w:t>istema de Monitoreo</w:t>
      </w:r>
      <w:r w:rsidR="00731495" w:rsidRPr="008A2087">
        <w:rPr>
          <w:rFonts w:ascii="Times New Roman" w:hAnsi="Times New Roman"/>
          <w:b/>
          <w:sz w:val="32"/>
          <w:szCs w:val="32"/>
        </w:rPr>
        <w:t xml:space="preserve"> y </w:t>
      </w:r>
      <w:r w:rsidR="00731495">
        <w:rPr>
          <w:rFonts w:ascii="Times New Roman" w:hAnsi="Times New Roman"/>
          <w:b/>
          <w:sz w:val="32"/>
          <w:szCs w:val="32"/>
        </w:rPr>
        <w:t>Seguimiento</w:t>
      </w:r>
    </w:p>
    <w:p w:rsidR="00505BB7" w:rsidRPr="000C0C71" w:rsidRDefault="00505BB7">
      <w:pPr>
        <w:jc w:val="center"/>
        <w:rPr>
          <w:rFonts w:ascii="Times New Roman" w:hAnsi="Times New Roman"/>
          <w:sz w:val="28"/>
          <w:szCs w:val="28"/>
        </w:rPr>
      </w:pPr>
    </w:p>
    <w:p w:rsidR="00505BB7" w:rsidRDefault="00505BB7">
      <w:pPr>
        <w:jc w:val="center"/>
        <w:rPr>
          <w:rFonts w:ascii="Times New Roman" w:hAnsi="Times New Roman"/>
          <w:sz w:val="28"/>
          <w:szCs w:val="28"/>
        </w:rPr>
      </w:pPr>
    </w:p>
    <w:p w:rsidR="009F5E35" w:rsidRDefault="009F5E35">
      <w:pPr>
        <w:jc w:val="center"/>
        <w:rPr>
          <w:rFonts w:ascii="Times New Roman" w:hAnsi="Times New Roman"/>
          <w:sz w:val="28"/>
          <w:szCs w:val="28"/>
        </w:rPr>
      </w:pPr>
    </w:p>
    <w:p w:rsidR="009F5E35" w:rsidRPr="000C0C71" w:rsidRDefault="009F5E35">
      <w:pPr>
        <w:jc w:val="center"/>
        <w:rPr>
          <w:rFonts w:ascii="Times New Roman" w:hAnsi="Times New Roman"/>
          <w:sz w:val="28"/>
          <w:szCs w:val="28"/>
        </w:rPr>
      </w:pPr>
    </w:p>
    <w:p w:rsidR="00505BB7" w:rsidRPr="008A2087" w:rsidRDefault="00843E8D">
      <w:pPr>
        <w:jc w:val="center"/>
        <w:rPr>
          <w:rFonts w:ascii="Times New Roman" w:hAnsi="Times New Roman"/>
          <w:b/>
          <w:sz w:val="28"/>
          <w:szCs w:val="28"/>
        </w:rPr>
      </w:pPr>
      <w:r>
        <w:rPr>
          <w:rFonts w:ascii="Times New Roman" w:hAnsi="Times New Roman"/>
          <w:b/>
          <w:sz w:val="28"/>
          <w:szCs w:val="28"/>
        </w:rPr>
        <w:t>Mayo</w:t>
      </w:r>
      <w:r w:rsidR="000170E8">
        <w:rPr>
          <w:rFonts w:ascii="Times New Roman" w:hAnsi="Times New Roman"/>
          <w:b/>
          <w:sz w:val="28"/>
          <w:szCs w:val="28"/>
        </w:rPr>
        <w:t xml:space="preserve"> </w:t>
      </w:r>
      <w:r w:rsidR="00505BB7" w:rsidRPr="008A2087">
        <w:rPr>
          <w:rFonts w:ascii="Times New Roman" w:hAnsi="Times New Roman"/>
          <w:b/>
          <w:sz w:val="28"/>
          <w:szCs w:val="28"/>
        </w:rPr>
        <w:t>200</w:t>
      </w:r>
      <w:r w:rsidR="000170E8">
        <w:rPr>
          <w:rFonts w:ascii="Times New Roman" w:hAnsi="Times New Roman"/>
          <w:b/>
          <w:sz w:val="28"/>
          <w:szCs w:val="28"/>
        </w:rPr>
        <w:t>9</w:t>
      </w:r>
    </w:p>
    <w:p w:rsidR="00505BB7" w:rsidRPr="000C0C71" w:rsidRDefault="00505BB7">
      <w:pPr>
        <w:jc w:val="center"/>
        <w:rPr>
          <w:rFonts w:ascii="Times New Roman" w:hAnsi="Times New Roman"/>
        </w:rPr>
      </w:pPr>
    </w:p>
    <w:p w:rsidR="00505BB7" w:rsidRPr="000C0C71" w:rsidRDefault="00505BB7">
      <w:pPr>
        <w:jc w:val="left"/>
        <w:rPr>
          <w:rFonts w:ascii="Times New Roman" w:hAnsi="Times New Roman"/>
        </w:rPr>
      </w:pPr>
    </w:p>
    <w:p w:rsidR="00505BB7" w:rsidRPr="000C0C71" w:rsidRDefault="00505BB7">
      <w:pPr>
        <w:jc w:val="left"/>
        <w:rPr>
          <w:rFonts w:ascii="Times New Roman" w:hAnsi="Times New Roman"/>
        </w:rPr>
      </w:pPr>
    </w:p>
    <w:p w:rsidR="00505BB7" w:rsidRPr="000C0C71" w:rsidRDefault="00505BB7">
      <w:pPr>
        <w:tabs>
          <w:tab w:val="left" w:pos="2440"/>
        </w:tabs>
        <w:jc w:val="left"/>
        <w:rPr>
          <w:rFonts w:ascii="Times New Roman" w:hAnsi="Times New Roman"/>
        </w:rPr>
      </w:pPr>
      <w:r w:rsidRPr="000C0C71">
        <w:rPr>
          <w:rFonts w:ascii="Times New Roman" w:hAnsi="Times New Roman"/>
        </w:rPr>
        <w:tab/>
      </w:r>
    </w:p>
    <w:p w:rsidR="00505BB7" w:rsidRPr="000C0C71" w:rsidRDefault="00505BB7">
      <w:pPr>
        <w:tabs>
          <w:tab w:val="left" w:pos="2440"/>
        </w:tabs>
        <w:jc w:val="left"/>
        <w:rPr>
          <w:rFonts w:ascii="Times New Roman" w:hAnsi="Times New Roman"/>
        </w:rPr>
      </w:pPr>
    </w:p>
    <w:p w:rsidR="00505BB7" w:rsidRPr="000C0C71" w:rsidRDefault="00505BB7">
      <w:pPr>
        <w:tabs>
          <w:tab w:val="left" w:pos="2440"/>
        </w:tabs>
        <w:jc w:val="left"/>
        <w:rPr>
          <w:rFonts w:ascii="Times New Roman" w:hAnsi="Times New Roman"/>
        </w:rPr>
      </w:pPr>
    </w:p>
    <w:p w:rsidR="00505BB7" w:rsidRPr="000C0C71" w:rsidRDefault="00505BB7">
      <w:pPr>
        <w:tabs>
          <w:tab w:val="left" w:pos="2440"/>
        </w:tabs>
        <w:jc w:val="left"/>
        <w:rPr>
          <w:rFonts w:ascii="Times New Roman" w:hAnsi="Times New Roman"/>
        </w:rPr>
      </w:pPr>
    </w:p>
    <w:p w:rsidR="00505BB7" w:rsidRPr="000C0C71" w:rsidRDefault="00505BB7">
      <w:pPr>
        <w:tabs>
          <w:tab w:val="left" w:pos="2440"/>
        </w:tabs>
        <w:jc w:val="left"/>
        <w:rPr>
          <w:rFonts w:ascii="Times New Roman" w:hAnsi="Times New Roman"/>
        </w:rPr>
      </w:pPr>
    </w:p>
    <w:p w:rsidR="00505BB7" w:rsidRPr="000C0C71" w:rsidRDefault="00505BB7">
      <w:pPr>
        <w:jc w:val="left"/>
        <w:rPr>
          <w:rFonts w:ascii="Times New Roman" w:hAnsi="Times New Roman"/>
        </w:rPr>
      </w:pPr>
    </w:p>
    <w:p w:rsidR="009F5E35" w:rsidRPr="00C954E2" w:rsidRDefault="009F5E35" w:rsidP="009F5E35">
      <w:pPr>
        <w:jc w:val="left"/>
        <w:rPr>
          <w:rFonts w:ascii="Times New Roman" w:hAnsi="Times New Roman"/>
          <w:b/>
          <w:i/>
          <w:kern w:val="1"/>
          <w:szCs w:val="22"/>
        </w:rPr>
      </w:pPr>
      <w:r w:rsidRPr="00C954E2">
        <w:rPr>
          <w:rFonts w:ascii="Times New Roman" w:hAnsi="Times New Roman"/>
          <w:b/>
          <w:i/>
          <w:kern w:val="1"/>
          <w:szCs w:val="22"/>
        </w:rPr>
        <w:t>Elaborado por:</w:t>
      </w:r>
    </w:p>
    <w:p w:rsidR="009F5E35" w:rsidRPr="00C954E2" w:rsidRDefault="009F5E35" w:rsidP="009F5E35">
      <w:pPr>
        <w:jc w:val="left"/>
        <w:rPr>
          <w:rFonts w:ascii="Times New Roman" w:hAnsi="Times New Roman"/>
          <w:b/>
          <w:i/>
          <w:kern w:val="1"/>
          <w:szCs w:val="22"/>
        </w:rPr>
      </w:pPr>
      <w:r w:rsidRPr="00C954E2">
        <w:rPr>
          <w:rFonts w:ascii="Times New Roman" w:hAnsi="Times New Roman"/>
          <w:b/>
          <w:i/>
          <w:kern w:val="1"/>
          <w:szCs w:val="22"/>
        </w:rPr>
        <w:t>Carlos Palán Tamayo</w:t>
      </w:r>
    </w:p>
    <w:p w:rsidR="00505BB7" w:rsidRPr="000C0C71" w:rsidRDefault="009F5E35">
      <w:pPr>
        <w:jc w:val="left"/>
        <w:rPr>
          <w:rFonts w:ascii="Times New Roman" w:hAnsi="Times New Roman"/>
        </w:rPr>
      </w:pPr>
      <w:r w:rsidRPr="00C954E2">
        <w:rPr>
          <w:rFonts w:ascii="Times New Roman" w:hAnsi="Times New Roman"/>
          <w:i/>
          <w:kern w:val="1"/>
          <w:szCs w:val="22"/>
        </w:rPr>
        <w:br w:type="page"/>
      </w:r>
    </w:p>
    <w:p w:rsidR="00505BB7" w:rsidRDefault="00237C56" w:rsidP="00237C56">
      <w:pPr>
        <w:jc w:val="center"/>
        <w:rPr>
          <w:rFonts w:ascii="Times New Roman" w:hAnsi="Times New Roman"/>
          <w:b/>
          <w:sz w:val="28"/>
          <w:szCs w:val="28"/>
          <w:lang w:val="pt-BR"/>
        </w:rPr>
      </w:pPr>
      <w:r w:rsidRPr="000C0C71">
        <w:rPr>
          <w:rFonts w:ascii="Times New Roman" w:hAnsi="Times New Roman"/>
          <w:b/>
          <w:sz w:val="28"/>
          <w:szCs w:val="28"/>
          <w:lang w:val="pt-BR"/>
        </w:rPr>
        <w:lastRenderedPageBreak/>
        <w:t>CONTENIDO</w:t>
      </w:r>
    </w:p>
    <w:p w:rsidR="00780779" w:rsidRDefault="00780779" w:rsidP="00237C56">
      <w:pPr>
        <w:jc w:val="center"/>
        <w:rPr>
          <w:rFonts w:ascii="Times New Roman" w:hAnsi="Times New Roman"/>
          <w:b/>
          <w:sz w:val="28"/>
          <w:szCs w:val="28"/>
          <w:lang w:val="pt-BR"/>
        </w:rPr>
      </w:pPr>
    </w:p>
    <w:p w:rsidR="00505BB7" w:rsidRPr="000C0C71" w:rsidRDefault="00505BB7">
      <w:pPr>
        <w:jc w:val="center"/>
        <w:rPr>
          <w:rFonts w:ascii="Times New Roman" w:hAnsi="Times New Roman"/>
          <w:b/>
          <w:lang w:val="pt-BR"/>
        </w:rPr>
      </w:pPr>
    </w:p>
    <w:p w:rsidR="00641A0F" w:rsidRDefault="007302AC">
      <w:pPr>
        <w:pStyle w:val="TOC1"/>
        <w:tabs>
          <w:tab w:val="left" w:pos="440"/>
          <w:tab w:val="right" w:leader="dot" w:pos="8630"/>
        </w:tabs>
        <w:rPr>
          <w:rFonts w:asciiTheme="minorHAnsi" w:eastAsiaTheme="minorEastAsia" w:hAnsiTheme="minorHAnsi" w:cstheme="minorBidi"/>
          <w:b w:val="0"/>
          <w:bCs w:val="0"/>
          <w:caps w:val="0"/>
          <w:noProof/>
          <w:sz w:val="22"/>
          <w:szCs w:val="22"/>
          <w:lang w:eastAsia="es-ES"/>
        </w:rPr>
      </w:pPr>
      <w:r w:rsidRPr="007302AC">
        <w:rPr>
          <w:b w:val="0"/>
          <w:lang w:val="pt-BR"/>
        </w:rPr>
        <w:fldChar w:fldCharType="begin"/>
      </w:r>
      <w:r w:rsidR="00F04E78" w:rsidRPr="000C0C71">
        <w:rPr>
          <w:b w:val="0"/>
          <w:lang w:val="pt-BR"/>
        </w:rPr>
        <w:instrText xml:space="preserve"> TOC \o "1-4" \h \z \u </w:instrText>
      </w:r>
      <w:r w:rsidRPr="007302AC">
        <w:rPr>
          <w:b w:val="0"/>
          <w:lang w:val="pt-BR"/>
        </w:rPr>
        <w:fldChar w:fldCharType="separate"/>
      </w:r>
      <w:hyperlink w:anchor="_Toc257121659" w:history="1">
        <w:r w:rsidR="00641A0F" w:rsidRPr="002C2C13">
          <w:rPr>
            <w:rStyle w:val="Hyperlink"/>
            <w:noProof/>
          </w:rPr>
          <w:t>1.</w:t>
        </w:r>
        <w:r w:rsidR="00641A0F">
          <w:rPr>
            <w:rFonts w:asciiTheme="minorHAnsi" w:eastAsiaTheme="minorEastAsia" w:hAnsiTheme="minorHAnsi" w:cstheme="minorBidi"/>
            <w:b w:val="0"/>
            <w:bCs w:val="0"/>
            <w:caps w:val="0"/>
            <w:noProof/>
            <w:sz w:val="22"/>
            <w:szCs w:val="22"/>
            <w:lang w:eastAsia="es-ES"/>
          </w:rPr>
          <w:tab/>
        </w:r>
        <w:r w:rsidR="00641A0F" w:rsidRPr="002C2C13">
          <w:rPr>
            <w:rStyle w:val="Hyperlink"/>
            <w:noProof/>
          </w:rPr>
          <w:t>Introducción</w:t>
        </w:r>
        <w:r w:rsidR="00641A0F">
          <w:rPr>
            <w:noProof/>
            <w:webHidden/>
          </w:rPr>
          <w:tab/>
        </w:r>
        <w:r>
          <w:rPr>
            <w:noProof/>
            <w:webHidden/>
          </w:rPr>
          <w:fldChar w:fldCharType="begin"/>
        </w:r>
        <w:r w:rsidR="00641A0F">
          <w:rPr>
            <w:noProof/>
            <w:webHidden/>
          </w:rPr>
          <w:instrText xml:space="preserve"> PAGEREF _Toc257121659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2"/>
        <w:tabs>
          <w:tab w:val="left" w:pos="880"/>
          <w:tab w:val="right" w:leader="dot" w:pos="8630"/>
        </w:tabs>
        <w:rPr>
          <w:rFonts w:asciiTheme="minorHAnsi" w:eastAsiaTheme="minorEastAsia" w:hAnsiTheme="minorHAnsi" w:cstheme="minorBidi"/>
          <w:smallCaps w:val="0"/>
          <w:noProof/>
          <w:sz w:val="22"/>
          <w:szCs w:val="22"/>
          <w:lang w:eastAsia="es-ES"/>
        </w:rPr>
      </w:pPr>
      <w:hyperlink w:anchor="_Toc257121660" w:history="1">
        <w:r w:rsidR="00641A0F" w:rsidRPr="002C2C13">
          <w:rPr>
            <w:rStyle w:val="Hyperlink"/>
            <w:noProof/>
          </w:rPr>
          <w:t>1.1</w:t>
        </w:r>
        <w:r w:rsidR="00641A0F">
          <w:rPr>
            <w:rFonts w:asciiTheme="minorHAnsi" w:eastAsiaTheme="minorEastAsia" w:hAnsiTheme="minorHAnsi" w:cstheme="minorBidi"/>
            <w:smallCaps w:val="0"/>
            <w:noProof/>
            <w:sz w:val="22"/>
            <w:szCs w:val="22"/>
            <w:lang w:eastAsia="es-ES"/>
          </w:rPr>
          <w:tab/>
        </w:r>
        <w:r w:rsidR="00641A0F" w:rsidRPr="002C2C13">
          <w:rPr>
            <w:rStyle w:val="Hyperlink"/>
            <w:noProof/>
          </w:rPr>
          <w:t>Objetivos</w:t>
        </w:r>
        <w:r w:rsidR="00641A0F">
          <w:rPr>
            <w:noProof/>
            <w:webHidden/>
          </w:rPr>
          <w:tab/>
        </w:r>
        <w:r>
          <w:rPr>
            <w:noProof/>
            <w:webHidden/>
          </w:rPr>
          <w:fldChar w:fldCharType="begin"/>
        </w:r>
        <w:r w:rsidR="00641A0F">
          <w:rPr>
            <w:noProof/>
            <w:webHidden/>
          </w:rPr>
          <w:instrText xml:space="preserve"> PAGEREF _Toc257121660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2"/>
        <w:tabs>
          <w:tab w:val="left" w:pos="880"/>
          <w:tab w:val="right" w:leader="dot" w:pos="8630"/>
        </w:tabs>
        <w:rPr>
          <w:rFonts w:asciiTheme="minorHAnsi" w:eastAsiaTheme="minorEastAsia" w:hAnsiTheme="minorHAnsi" w:cstheme="minorBidi"/>
          <w:smallCaps w:val="0"/>
          <w:noProof/>
          <w:sz w:val="22"/>
          <w:szCs w:val="22"/>
          <w:lang w:eastAsia="es-ES"/>
        </w:rPr>
      </w:pPr>
      <w:hyperlink w:anchor="_Toc257121661" w:history="1">
        <w:r w:rsidR="00641A0F" w:rsidRPr="002C2C13">
          <w:rPr>
            <w:rStyle w:val="Hyperlink"/>
            <w:noProof/>
          </w:rPr>
          <w:t>1.2</w:t>
        </w:r>
        <w:r w:rsidR="00641A0F">
          <w:rPr>
            <w:rFonts w:asciiTheme="minorHAnsi" w:eastAsiaTheme="minorEastAsia" w:hAnsiTheme="minorHAnsi" w:cstheme="minorBidi"/>
            <w:smallCaps w:val="0"/>
            <w:noProof/>
            <w:sz w:val="22"/>
            <w:szCs w:val="22"/>
            <w:lang w:eastAsia="es-ES"/>
          </w:rPr>
          <w:tab/>
        </w:r>
        <w:r w:rsidR="00641A0F" w:rsidRPr="002C2C13">
          <w:rPr>
            <w:rStyle w:val="Hyperlink"/>
            <w:noProof/>
          </w:rPr>
          <w:t>El Proyecto.</w:t>
        </w:r>
        <w:r w:rsidR="00641A0F">
          <w:rPr>
            <w:noProof/>
            <w:webHidden/>
          </w:rPr>
          <w:tab/>
        </w:r>
        <w:r>
          <w:rPr>
            <w:noProof/>
            <w:webHidden/>
          </w:rPr>
          <w:fldChar w:fldCharType="begin"/>
        </w:r>
        <w:r w:rsidR="00641A0F">
          <w:rPr>
            <w:noProof/>
            <w:webHidden/>
          </w:rPr>
          <w:instrText xml:space="preserve"> PAGEREF _Toc257121661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2"/>
        <w:tabs>
          <w:tab w:val="left" w:pos="880"/>
          <w:tab w:val="right" w:leader="dot" w:pos="8630"/>
        </w:tabs>
        <w:rPr>
          <w:rFonts w:asciiTheme="minorHAnsi" w:eastAsiaTheme="minorEastAsia" w:hAnsiTheme="minorHAnsi" w:cstheme="minorBidi"/>
          <w:smallCaps w:val="0"/>
          <w:noProof/>
          <w:sz w:val="22"/>
          <w:szCs w:val="22"/>
          <w:lang w:eastAsia="es-ES"/>
        </w:rPr>
      </w:pPr>
      <w:hyperlink w:anchor="_Toc257121662" w:history="1">
        <w:r w:rsidR="00641A0F" w:rsidRPr="002C2C13">
          <w:rPr>
            <w:rStyle w:val="Hyperlink"/>
            <w:noProof/>
          </w:rPr>
          <w:t>1.3</w:t>
        </w:r>
        <w:r w:rsidR="00641A0F">
          <w:rPr>
            <w:rFonts w:asciiTheme="minorHAnsi" w:eastAsiaTheme="minorEastAsia" w:hAnsiTheme="minorHAnsi" w:cstheme="minorBidi"/>
            <w:smallCaps w:val="0"/>
            <w:noProof/>
            <w:sz w:val="22"/>
            <w:szCs w:val="22"/>
            <w:lang w:eastAsia="es-ES"/>
          </w:rPr>
          <w:tab/>
        </w:r>
        <w:r w:rsidR="00641A0F" w:rsidRPr="002C2C13">
          <w:rPr>
            <w:rStyle w:val="Hyperlink"/>
            <w:noProof/>
          </w:rPr>
          <w:t>Gestión del Manual</w:t>
        </w:r>
        <w:r w:rsidR="00641A0F">
          <w:rPr>
            <w:noProof/>
            <w:webHidden/>
          </w:rPr>
          <w:tab/>
        </w:r>
        <w:r>
          <w:rPr>
            <w:noProof/>
            <w:webHidden/>
          </w:rPr>
          <w:fldChar w:fldCharType="begin"/>
        </w:r>
        <w:r w:rsidR="00641A0F">
          <w:rPr>
            <w:noProof/>
            <w:webHidden/>
          </w:rPr>
          <w:instrText xml:space="preserve"> PAGEREF _Toc257121662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63" w:history="1">
        <w:r w:rsidR="00641A0F" w:rsidRPr="002C2C13">
          <w:rPr>
            <w:rStyle w:val="Hyperlink"/>
            <w:noProof/>
          </w:rPr>
          <w:t>1.3.1</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Edición y Actualización</w:t>
        </w:r>
        <w:r w:rsidR="00641A0F">
          <w:rPr>
            <w:noProof/>
            <w:webHidden/>
          </w:rPr>
          <w:tab/>
        </w:r>
        <w:r>
          <w:rPr>
            <w:noProof/>
            <w:webHidden/>
          </w:rPr>
          <w:fldChar w:fldCharType="begin"/>
        </w:r>
        <w:r w:rsidR="00641A0F">
          <w:rPr>
            <w:noProof/>
            <w:webHidden/>
          </w:rPr>
          <w:instrText xml:space="preserve"> PAGEREF _Toc257121663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64" w:history="1">
        <w:r w:rsidR="00641A0F" w:rsidRPr="002C2C13">
          <w:rPr>
            <w:rStyle w:val="Hyperlink"/>
            <w:noProof/>
          </w:rPr>
          <w:t>1.3.2</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Aprobación</w:t>
        </w:r>
        <w:r w:rsidR="00641A0F">
          <w:rPr>
            <w:noProof/>
            <w:webHidden/>
          </w:rPr>
          <w:tab/>
        </w:r>
        <w:r>
          <w:rPr>
            <w:noProof/>
            <w:webHidden/>
          </w:rPr>
          <w:fldChar w:fldCharType="begin"/>
        </w:r>
        <w:r w:rsidR="00641A0F">
          <w:rPr>
            <w:noProof/>
            <w:webHidden/>
          </w:rPr>
          <w:instrText xml:space="preserve"> PAGEREF _Toc257121664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65" w:history="1">
        <w:r w:rsidR="00641A0F" w:rsidRPr="002C2C13">
          <w:rPr>
            <w:rStyle w:val="Hyperlink"/>
            <w:noProof/>
          </w:rPr>
          <w:t>1.3.3</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Distribución</w:t>
        </w:r>
        <w:r w:rsidR="00641A0F">
          <w:rPr>
            <w:noProof/>
            <w:webHidden/>
          </w:rPr>
          <w:tab/>
        </w:r>
        <w:r>
          <w:rPr>
            <w:noProof/>
            <w:webHidden/>
          </w:rPr>
          <w:fldChar w:fldCharType="begin"/>
        </w:r>
        <w:r w:rsidR="00641A0F">
          <w:rPr>
            <w:noProof/>
            <w:webHidden/>
          </w:rPr>
          <w:instrText xml:space="preserve"> PAGEREF _Toc257121665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66" w:history="1">
        <w:r w:rsidR="00641A0F" w:rsidRPr="002C2C13">
          <w:rPr>
            <w:rStyle w:val="Hyperlink"/>
            <w:noProof/>
          </w:rPr>
          <w:t>1.3.4</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Archivo</w:t>
        </w:r>
        <w:r w:rsidR="00641A0F">
          <w:rPr>
            <w:noProof/>
            <w:webHidden/>
          </w:rPr>
          <w:tab/>
        </w:r>
        <w:r>
          <w:rPr>
            <w:noProof/>
            <w:webHidden/>
          </w:rPr>
          <w:fldChar w:fldCharType="begin"/>
        </w:r>
        <w:r w:rsidR="00641A0F">
          <w:rPr>
            <w:noProof/>
            <w:webHidden/>
          </w:rPr>
          <w:instrText xml:space="preserve"> PAGEREF _Toc257121666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1"/>
        <w:tabs>
          <w:tab w:val="left" w:pos="440"/>
          <w:tab w:val="right" w:leader="dot" w:pos="8630"/>
        </w:tabs>
        <w:rPr>
          <w:rFonts w:asciiTheme="minorHAnsi" w:eastAsiaTheme="minorEastAsia" w:hAnsiTheme="minorHAnsi" w:cstheme="minorBidi"/>
          <w:b w:val="0"/>
          <w:bCs w:val="0"/>
          <w:caps w:val="0"/>
          <w:noProof/>
          <w:sz w:val="22"/>
          <w:szCs w:val="22"/>
          <w:lang w:eastAsia="es-ES"/>
        </w:rPr>
      </w:pPr>
      <w:hyperlink w:anchor="_Toc257121667" w:history="1">
        <w:r w:rsidR="00641A0F" w:rsidRPr="002C2C13">
          <w:rPr>
            <w:rStyle w:val="Hyperlink"/>
            <w:noProof/>
          </w:rPr>
          <w:t>2</w:t>
        </w:r>
        <w:r w:rsidR="00641A0F">
          <w:rPr>
            <w:rFonts w:asciiTheme="minorHAnsi" w:eastAsiaTheme="minorEastAsia" w:hAnsiTheme="minorHAnsi" w:cstheme="minorBidi"/>
            <w:b w:val="0"/>
            <w:bCs w:val="0"/>
            <w:caps w:val="0"/>
            <w:noProof/>
            <w:sz w:val="22"/>
            <w:szCs w:val="22"/>
            <w:lang w:eastAsia="es-ES"/>
          </w:rPr>
          <w:tab/>
        </w:r>
        <w:r w:rsidR="00641A0F" w:rsidRPr="002C2C13">
          <w:rPr>
            <w:rStyle w:val="Hyperlink"/>
            <w:noProof/>
          </w:rPr>
          <w:t>SISTEMA DE MONITOREO Y SEGUIMIENTO</w:t>
        </w:r>
        <w:r w:rsidR="00641A0F">
          <w:rPr>
            <w:noProof/>
            <w:webHidden/>
          </w:rPr>
          <w:tab/>
        </w:r>
        <w:r>
          <w:rPr>
            <w:noProof/>
            <w:webHidden/>
          </w:rPr>
          <w:fldChar w:fldCharType="begin"/>
        </w:r>
        <w:r w:rsidR="00641A0F">
          <w:rPr>
            <w:noProof/>
            <w:webHidden/>
          </w:rPr>
          <w:instrText xml:space="preserve"> PAGEREF _Toc257121667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2"/>
        <w:tabs>
          <w:tab w:val="left" w:pos="880"/>
          <w:tab w:val="right" w:leader="dot" w:pos="8630"/>
        </w:tabs>
        <w:rPr>
          <w:rFonts w:asciiTheme="minorHAnsi" w:eastAsiaTheme="minorEastAsia" w:hAnsiTheme="minorHAnsi" w:cstheme="minorBidi"/>
          <w:smallCaps w:val="0"/>
          <w:noProof/>
          <w:sz w:val="22"/>
          <w:szCs w:val="22"/>
          <w:lang w:eastAsia="es-ES"/>
        </w:rPr>
      </w:pPr>
      <w:hyperlink w:anchor="_Toc257121668" w:history="1">
        <w:r w:rsidR="00641A0F" w:rsidRPr="002C2C13">
          <w:rPr>
            <w:rStyle w:val="Hyperlink"/>
            <w:noProof/>
          </w:rPr>
          <w:t>2.1</w:t>
        </w:r>
        <w:r w:rsidR="00641A0F">
          <w:rPr>
            <w:rFonts w:asciiTheme="minorHAnsi" w:eastAsiaTheme="minorEastAsia" w:hAnsiTheme="minorHAnsi" w:cstheme="minorBidi"/>
            <w:smallCaps w:val="0"/>
            <w:noProof/>
            <w:sz w:val="22"/>
            <w:szCs w:val="22"/>
            <w:lang w:eastAsia="es-ES"/>
          </w:rPr>
          <w:tab/>
        </w:r>
        <w:r w:rsidR="00641A0F" w:rsidRPr="002C2C13">
          <w:rPr>
            <w:rStyle w:val="Hyperlink"/>
            <w:noProof/>
          </w:rPr>
          <w:t>INDICADORES DE SERVICIOS FINANCIEROS</w:t>
        </w:r>
        <w:r w:rsidR="00641A0F">
          <w:rPr>
            <w:noProof/>
            <w:webHidden/>
          </w:rPr>
          <w:tab/>
        </w:r>
        <w:r>
          <w:rPr>
            <w:noProof/>
            <w:webHidden/>
          </w:rPr>
          <w:fldChar w:fldCharType="begin"/>
        </w:r>
        <w:r w:rsidR="00641A0F">
          <w:rPr>
            <w:noProof/>
            <w:webHidden/>
          </w:rPr>
          <w:instrText xml:space="preserve"> PAGEREF _Toc257121668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69" w:history="1">
        <w:r w:rsidR="00641A0F" w:rsidRPr="002C2C13">
          <w:rPr>
            <w:rStyle w:val="Hyperlink"/>
            <w:noProof/>
          </w:rPr>
          <w:t>2.1.1</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Definición de Indicadores de Desempeño</w:t>
        </w:r>
        <w:r w:rsidR="00641A0F">
          <w:rPr>
            <w:noProof/>
            <w:webHidden/>
          </w:rPr>
          <w:tab/>
        </w:r>
        <w:r>
          <w:rPr>
            <w:noProof/>
            <w:webHidden/>
          </w:rPr>
          <w:fldChar w:fldCharType="begin"/>
        </w:r>
        <w:r w:rsidR="00641A0F">
          <w:rPr>
            <w:noProof/>
            <w:webHidden/>
          </w:rPr>
          <w:instrText xml:space="preserve"> PAGEREF _Toc257121669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0" w:history="1">
        <w:r w:rsidR="00641A0F" w:rsidRPr="002C2C13">
          <w:rPr>
            <w:rStyle w:val="Hyperlink"/>
            <w:noProof/>
          </w:rPr>
          <w:t>2.1.2</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Tablas Básicas de Datos</w:t>
        </w:r>
        <w:r w:rsidR="00641A0F">
          <w:rPr>
            <w:noProof/>
            <w:webHidden/>
          </w:rPr>
          <w:tab/>
        </w:r>
        <w:r>
          <w:rPr>
            <w:noProof/>
            <w:webHidden/>
          </w:rPr>
          <w:fldChar w:fldCharType="begin"/>
        </w:r>
        <w:r w:rsidR="00641A0F">
          <w:rPr>
            <w:noProof/>
            <w:webHidden/>
          </w:rPr>
          <w:instrText xml:space="preserve"> PAGEREF _Toc257121670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1" w:history="1">
        <w:r w:rsidR="00641A0F" w:rsidRPr="002C2C13">
          <w:rPr>
            <w:rStyle w:val="Hyperlink"/>
            <w:noProof/>
          </w:rPr>
          <w:t>2.1.3</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Reporte de Monitoreo</w:t>
        </w:r>
        <w:r w:rsidR="00641A0F">
          <w:rPr>
            <w:noProof/>
            <w:webHidden/>
          </w:rPr>
          <w:tab/>
        </w:r>
        <w:r>
          <w:rPr>
            <w:noProof/>
            <w:webHidden/>
          </w:rPr>
          <w:fldChar w:fldCharType="begin"/>
        </w:r>
        <w:r w:rsidR="00641A0F">
          <w:rPr>
            <w:noProof/>
            <w:webHidden/>
          </w:rPr>
          <w:instrText xml:space="preserve"> PAGEREF _Toc257121671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2" w:history="1">
        <w:r w:rsidR="00641A0F" w:rsidRPr="002C2C13">
          <w:rPr>
            <w:rStyle w:val="Hyperlink"/>
            <w:noProof/>
          </w:rPr>
          <w:t>2.1.4</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Reporte sobre indicadores de contrato y comparativo de metas</w:t>
        </w:r>
        <w:r w:rsidR="00641A0F">
          <w:rPr>
            <w:noProof/>
            <w:webHidden/>
          </w:rPr>
          <w:tab/>
        </w:r>
        <w:r>
          <w:rPr>
            <w:noProof/>
            <w:webHidden/>
          </w:rPr>
          <w:fldChar w:fldCharType="begin"/>
        </w:r>
        <w:r w:rsidR="00641A0F">
          <w:rPr>
            <w:noProof/>
            <w:webHidden/>
          </w:rPr>
          <w:instrText xml:space="preserve"> PAGEREF _Toc257121672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3" w:history="1">
        <w:r w:rsidR="00641A0F" w:rsidRPr="002C2C13">
          <w:rPr>
            <w:rStyle w:val="Hyperlink"/>
            <w:noProof/>
          </w:rPr>
          <w:t>2.1.5</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Gráficos</w:t>
        </w:r>
        <w:r w:rsidR="00641A0F">
          <w:rPr>
            <w:noProof/>
            <w:webHidden/>
          </w:rPr>
          <w:tab/>
        </w:r>
        <w:r>
          <w:rPr>
            <w:noProof/>
            <w:webHidden/>
          </w:rPr>
          <w:fldChar w:fldCharType="begin"/>
        </w:r>
        <w:r w:rsidR="00641A0F">
          <w:rPr>
            <w:noProof/>
            <w:webHidden/>
          </w:rPr>
          <w:instrText xml:space="preserve"> PAGEREF _Toc257121673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2"/>
        <w:tabs>
          <w:tab w:val="left" w:pos="880"/>
          <w:tab w:val="right" w:leader="dot" w:pos="8630"/>
        </w:tabs>
        <w:rPr>
          <w:rFonts w:asciiTheme="minorHAnsi" w:eastAsiaTheme="minorEastAsia" w:hAnsiTheme="minorHAnsi" w:cstheme="minorBidi"/>
          <w:smallCaps w:val="0"/>
          <w:noProof/>
          <w:sz w:val="22"/>
          <w:szCs w:val="22"/>
          <w:lang w:eastAsia="es-ES"/>
        </w:rPr>
      </w:pPr>
      <w:hyperlink w:anchor="_Toc257121674" w:history="1">
        <w:r w:rsidR="00641A0F" w:rsidRPr="002C2C13">
          <w:rPr>
            <w:rStyle w:val="Hyperlink"/>
            <w:noProof/>
          </w:rPr>
          <w:t>2.2</w:t>
        </w:r>
        <w:r w:rsidR="00641A0F">
          <w:rPr>
            <w:rFonts w:asciiTheme="minorHAnsi" w:eastAsiaTheme="minorEastAsia" w:hAnsiTheme="minorHAnsi" w:cstheme="minorBidi"/>
            <w:smallCaps w:val="0"/>
            <w:noProof/>
            <w:sz w:val="22"/>
            <w:szCs w:val="22"/>
            <w:lang w:eastAsia="es-ES"/>
          </w:rPr>
          <w:tab/>
        </w:r>
        <w:r w:rsidR="00641A0F" w:rsidRPr="002C2C13">
          <w:rPr>
            <w:rStyle w:val="Hyperlink"/>
            <w:noProof/>
          </w:rPr>
          <w:t>INDICADORES DE LA PRODUCCIÓN Y COMERCIALIZACIÓN AGROECOLÓGICA.</w:t>
        </w:r>
        <w:r w:rsidR="00641A0F">
          <w:rPr>
            <w:noProof/>
            <w:webHidden/>
          </w:rPr>
          <w:tab/>
        </w:r>
        <w:r>
          <w:rPr>
            <w:noProof/>
            <w:webHidden/>
          </w:rPr>
          <w:fldChar w:fldCharType="begin"/>
        </w:r>
        <w:r w:rsidR="00641A0F">
          <w:rPr>
            <w:noProof/>
            <w:webHidden/>
          </w:rPr>
          <w:instrText xml:space="preserve"> PAGEREF _Toc257121674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5" w:history="1">
        <w:r w:rsidR="00641A0F" w:rsidRPr="002C2C13">
          <w:rPr>
            <w:rStyle w:val="Hyperlink"/>
            <w:noProof/>
          </w:rPr>
          <w:t>2.2.1</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Marco Conceptual</w:t>
        </w:r>
        <w:r w:rsidR="00641A0F">
          <w:rPr>
            <w:noProof/>
            <w:webHidden/>
          </w:rPr>
          <w:tab/>
        </w:r>
        <w:r>
          <w:rPr>
            <w:noProof/>
            <w:webHidden/>
          </w:rPr>
          <w:fldChar w:fldCharType="begin"/>
        </w:r>
        <w:r w:rsidR="00641A0F">
          <w:rPr>
            <w:noProof/>
            <w:webHidden/>
          </w:rPr>
          <w:instrText xml:space="preserve"> PAGEREF _Toc257121675 \h </w:instrText>
        </w:r>
        <w:r>
          <w:rPr>
            <w:noProof/>
            <w:webHidden/>
          </w:rPr>
        </w:r>
        <w:r>
          <w:rPr>
            <w:noProof/>
            <w:webHidden/>
          </w:rPr>
          <w:fldChar w:fldCharType="separate"/>
        </w:r>
        <w:r w:rsidR="00E648EE">
          <w:rPr>
            <w:noProof/>
            <w:webHidden/>
          </w:rPr>
          <w:t>2</w:t>
        </w:r>
        <w:r>
          <w:rPr>
            <w:noProof/>
            <w:webHidden/>
          </w:rPr>
          <w:fldChar w:fldCharType="end"/>
        </w:r>
      </w:hyperlink>
    </w:p>
    <w:p w:rsidR="00641A0F" w:rsidRDefault="007302AC">
      <w:pPr>
        <w:pStyle w:val="TOC3"/>
        <w:tabs>
          <w:tab w:val="left" w:pos="1100"/>
          <w:tab w:val="right" w:leader="dot" w:pos="8630"/>
        </w:tabs>
        <w:rPr>
          <w:rFonts w:asciiTheme="minorHAnsi" w:eastAsiaTheme="minorEastAsia" w:hAnsiTheme="minorHAnsi" w:cstheme="minorBidi"/>
          <w:i w:val="0"/>
          <w:iCs w:val="0"/>
          <w:noProof/>
          <w:sz w:val="22"/>
          <w:szCs w:val="22"/>
          <w:lang w:eastAsia="es-ES"/>
        </w:rPr>
      </w:pPr>
      <w:hyperlink w:anchor="_Toc257121676" w:history="1">
        <w:r w:rsidR="00641A0F" w:rsidRPr="002C2C13">
          <w:rPr>
            <w:rStyle w:val="Hyperlink"/>
            <w:noProof/>
          </w:rPr>
          <w:t>2.2.2</w:t>
        </w:r>
        <w:r w:rsidR="00641A0F">
          <w:rPr>
            <w:rFonts w:asciiTheme="minorHAnsi" w:eastAsiaTheme="minorEastAsia" w:hAnsiTheme="minorHAnsi" w:cstheme="minorBidi"/>
            <w:i w:val="0"/>
            <w:iCs w:val="0"/>
            <w:noProof/>
            <w:sz w:val="22"/>
            <w:szCs w:val="22"/>
            <w:lang w:eastAsia="es-ES"/>
          </w:rPr>
          <w:tab/>
        </w:r>
        <w:r w:rsidR="00641A0F" w:rsidRPr="002C2C13">
          <w:rPr>
            <w:rStyle w:val="Hyperlink"/>
            <w:noProof/>
          </w:rPr>
          <w:t>Definición de Indicadores</w:t>
        </w:r>
        <w:r w:rsidR="00641A0F">
          <w:rPr>
            <w:noProof/>
            <w:webHidden/>
          </w:rPr>
          <w:tab/>
        </w:r>
        <w:r>
          <w:rPr>
            <w:noProof/>
            <w:webHidden/>
          </w:rPr>
          <w:fldChar w:fldCharType="begin"/>
        </w:r>
        <w:r w:rsidR="00641A0F">
          <w:rPr>
            <w:noProof/>
            <w:webHidden/>
          </w:rPr>
          <w:instrText xml:space="preserve"> PAGEREF _Toc257121676 \h </w:instrText>
        </w:r>
        <w:r>
          <w:rPr>
            <w:noProof/>
            <w:webHidden/>
          </w:rPr>
        </w:r>
        <w:r>
          <w:rPr>
            <w:noProof/>
            <w:webHidden/>
          </w:rPr>
          <w:fldChar w:fldCharType="separate"/>
        </w:r>
        <w:r w:rsidR="00E648EE">
          <w:rPr>
            <w:noProof/>
            <w:webHidden/>
          </w:rPr>
          <w:t>2</w:t>
        </w:r>
        <w:r>
          <w:rPr>
            <w:noProof/>
            <w:webHidden/>
          </w:rPr>
          <w:fldChar w:fldCharType="end"/>
        </w:r>
      </w:hyperlink>
    </w:p>
    <w:p w:rsidR="00780779" w:rsidRDefault="007302AC">
      <w:pPr>
        <w:jc w:val="center"/>
        <w:rPr>
          <w:rFonts w:ascii="Times New Roman" w:hAnsi="Times New Roman"/>
          <w:b/>
          <w:lang w:val="pt-BR"/>
        </w:rPr>
      </w:pPr>
      <w:r w:rsidRPr="000C0C71">
        <w:rPr>
          <w:rFonts w:ascii="Times New Roman" w:hAnsi="Times New Roman"/>
          <w:b/>
          <w:lang w:val="pt-BR"/>
        </w:rPr>
        <w:fldChar w:fldCharType="end"/>
      </w:r>
    </w:p>
    <w:p w:rsidR="00505BB7" w:rsidRPr="000C0C71" w:rsidRDefault="00780779">
      <w:pPr>
        <w:jc w:val="center"/>
        <w:rPr>
          <w:rFonts w:ascii="Times New Roman" w:hAnsi="Times New Roman"/>
          <w:b/>
          <w:lang w:val="pt-BR"/>
        </w:rPr>
      </w:pPr>
      <w:r>
        <w:rPr>
          <w:rFonts w:ascii="Times New Roman" w:hAnsi="Times New Roman"/>
          <w:b/>
          <w:lang w:val="pt-BR"/>
        </w:rPr>
        <w:br w:type="page"/>
      </w:r>
    </w:p>
    <w:p w:rsidR="00505BB7" w:rsidRPr="000C0C71" w:rsidRDefault="00505BB7" w:rsidP="00143F9C">
      <w:pPr>
        <w:pStyle w:val="Heading1"/>
        <w:numPr>
          <w:ilvl w:val="0"/>
          <w:numId w:val="2"/>
        </w:numPr>
        <w:jc w:val="center"/>
        <w:rPr>
          <w:rFonts w:ascii="Times New Roman" w:hAnsi="Times New Roman" w:cs="Times New Roman"/>
        </w:rPr>
      </w:pPr>
      <w:bookmarkStart w:id="0" w:name="_Toc257121659"/>
      <w:r w:rsidRPr="000C0C71">
        <w:rPr>
          <w:rFonts w:ascii="Times New Roman" w:hAnsi="Times New Roman" w:cs="Times New Roman"/>
        </w:rPr>
        <w:lastRenderedPageBreak/>
        <w:t>Introducción</w:t>
      </w:r>
      <w:bookmarkEnd w:id="0"/>
    </w:p>
    <w:p w:rsidR="002162DD" w:rsidRDefault="002162DD" w:rsidP="009E6318">
      <w:pPr>
        <w:rPr>
          <w:rFonts w:ascii="Times New Roman" w:hAnsi="Times New Roman"/>
          <w:sz w:val="24"/>
          <w:szCs w:val="24"/>
        </w:rPr>
      </w:pPr>
    </w:p>
    <w:p w:rsidR="002162DD" w:rsidRDefault="00123EA5" w:rsidP="002162DD">
      <w:pPr>
        <w:rPr>
          <w:rFonts w:ascii="Times New Roman" w:hAnsi="Times New Roman"/>
          <w:sz w:val="24"/>
          <w:szCs w:val="24"/>
        </w:rPr>
      </w:pPr>
      <w:r w:rsidRPr="009E6318">
        <w:rPr>
          <w:rFonts w:ascii="Times New Roman" w:hAnsi="Times New Roman"/>
          <w:sz w:val="24"/>
          <w:szCs w:val="24"/>
        </w:rPr>
        <w:t xml:space="preserve">El presente </w:t>
      </w:r>
      <w:r w:rsidR="002162DD">
        <w:rPr>
          <w:rFonts w:ascii="Times New Roman" w:hAnsi="Times New Roman"/>
          <w:sz w:val="24"/>
          <w:szCs w:val="24"/>
        </w:rPr>
        <w:t>Sistema de Monitoreo y Seguimiento</w:t>
      </w:r>
      <w:r w:rsidRPr="009E6318">
        <w:rPr>
          <w:rFonts w:ascii="Times New Roman" w:hAnsi="Times New Roman"/>
          <w:sz w:val="24"/>
          <w:szCs w:val="24"/>
        </w:rPr>
        <w:t xml:space="preserve">, ha sido elaborado especialmente para </w:t>
      </w:r>
      <w:r w:rsidR="00D52A85" w:rsidRPr="009E6318">
        <w:rPr>
          <w:rFonts w:ascii="Times New Roman" w:hAnsi="Times New Roman"/>
          <w:sz w:val="24"/>
          <w:szCs w:val="24"/>
        </w:rPr>
        <w:t>“En las Huellas del Banco Grameen”</w:t>
      </w:r>
      <w:r w:rsidR="002860F7">
        <w:rPr>
          <w:rFonts w:ascii="Times New Roman" w:hAnsi="Times New Roman"/>
          <w:sz w:val="24"/>
          <w:szCs w:val="24"/>
        </w:rPr>
        <w:t xml:space="preserve"> - Loja</w:t>
      </w:r>
      <w:r w:rsidRPr="009E6318">
        <w:rPr>
          <w:rFonts w:ascii="Times New Roman" w:hAnsi="Times New Roman"/>
          <w:sz w:val="24"/>
          <w:szCs w:val="24"/>
        </w:rPr>
        <w:t xml:space="preserve">, y se constituye en un instrumento que servirá de guía para </w:t>
      </w:r>
      <w:r w:rsidR="002162DD">
        <w:rPr>
          <w:rFonts w:ascii="Times New Roman" w:hAnsi="Times New Roman"/>
          <w:sz w:val="24"/>
          <w:szCs w:val="24"/>
        </w:rPr>
        <w:t xml:space="preserve">que la Dirección Ejecutiva y la Coordinación del Proyecto </w:t>
      </w:r>
      <w:r w:rsidR="002162DD" w:rsidRPr="002162DD">
        <w:rPr>
          <w:rFonts w:ascii="Times New Roman" w:hAnsi="Times New Roman"/>
          <w:sz w:val="24"/>
          <w:szCs w:val="24"/>
        </w:rPr>
        <w:t xml:space="preserve">de </w:t>
      </w:r>
      <w:r w:rsidR="002860F7">
        <w:rPr>
          <w:rFonts w:ascii="Times New Roman" w:hAnsi="Times New Roman"/>
          <w:sz w:val="24"/>
          <w:szCs w:val="24"/>
        </w:rPr>
        <w:t>P</w:t>
      </w:r>
      <w:r w:rsidR="002162DD" w:rsidRPr="002162DD">
        <w:rPr>
          <w:rFonts w:ascii="Times New Roman" w:hAnsi="Times New Roman"/>
          <w:sz w:val="24"/>
          <w:szCs w:val="24"/>
        </w:rPr>
        <w:t xml:space="preserve">roducción </w:t>
      </w:r>
      <w:r w:rsidR="002860F7">
        <w:rPr>
          <w:rFonts w:ascii="Times New Roman" w:hAnsi="Times New Roman"/>
          <w:sz w:val="24"/>
          <w:szCs w:val="24"/>
        </w:rPr>
        <w:t>Ecológica,</w:t>
      </w:r>
      <w:r w:rsidR="002162DD">
        <w:rPr>
          <w:rFonts w:ascii="Times New Roman" w:hAnsi="Times New Roman"/>
          <w:sz w:val="24"/>
          <w:szCs w:val="24"/>
        </w:rPr>
        <w:t xml:space="preserve"> </w:t>
      </w:r>
      <w:r w:rsidR="002860F7">
        <w:rPr>
          <w:rFonts w:ascii="Times New Roman" w:hAnsi="Times New Roman"/>
          <w:sz w:val="24"/>
          <w:szCs w:val="24"/>
        </w:rPr>
        <w:t>Comercialización y A</w:t>
      </w:r>
      <w:r w:rsidR="002162DD" w:rsidRPr="002162DD">
        <w:rPr>
          <w:rFonts w:ascii="Times New Roman" w:hAnsi="Times New Roman"/>
          <w:sz w:val="24"/>
          <w:szCs w:val="24"/>
        </w:rPr>
        <w:t>sociatividad de las</w:t>
      </w:r>
      <w:r w:rsidR="002162DD">
        <w:rPr>
          <w:rFonts w:ascii="Times New Roman" w:hAnsi="Times New Roman"/>
          <w:sz w:val="24"/>
          <w:szCs w:val="24"/>
        </w:rPr>
        <w:t xml:space="preserve"> </w:t>
      </w:r>
      <w:r w:rsidR="002860F7">
        <w:rPr>
          <w:rFonts w:ascii="Times New Roman" w:hAnsi="Times New Roman"/>
          <w:sz w:val="24"/>
          <w:szCs w:val="24"/>
        </w:rPr>
        <w:t>mujeres en el medio r</w:t>
      </w:r>
      <w:r w:rsidR="002162DD" w:rsidRPr="002162DD">
        <w:rPr>
          <w:rFonts w:ascii="Times New Roman" w:hAnsi="Times New Roman"/>
          <w:sz w:val="24"/>
          <w:szCs w:val="24"/>
        </w:rPr>
        <w:t>ural</w:t>
      </w:r>
      <w:r w:rsidR="002162DD">
        <w:rPr>
          <w:rFonts w:ascii="Times New Roman" w:hAnsi="Times New Roman"/>
          <w:sz w:val="24"/>
          <w:szCs w:val="24"/>
        </w:rPr>
        <w:t>, a fin de asegurar el cumplimiento de los Objetivos del Proyecto.</w:t>
      </w:r>
    </w:p>
    <w:p w:rsidR="004C7600" w:rsidRDefault="004C7600" w:rsidP="002162DD">
      <w:pPr>
        <w:rPr>
          <w:rFonts w:ascii="Times New Roman" w:hAnsi="Times New Roman"/>
          <w:sz w:val="24"/>
          <w:szCs w:val="24"/>
        </w:rPr>
      </w:pPr>
    </w:p>
    <w:p w:rsidR="004C7600" w:rsidRPr="0018523A" w:rsidRDefault="004C7600" w:rsidP="004C7600">
      <w:pPr>
        <w:rPr>
          <w:rFonts w:ascii="Times New Roman" w:hAnsi="Times New Roman"/>
          <w:sz w:val="24"/>
          <w:szCs w:val="24"/>
        </w:rPr>
      </w:pPr>
      <w:r w:rsidRPr="0018523A">
        <w:rPr>
          <w:rFonts w:ascii="Times New Roman" w:hAnsi="Times New Roman"/>
          <w:sz w:val="24"/>
          <w:szCs w:val="24"/>
        </w:rPr>
        <w:t xml:space="preserve">El proyecto considera </w:t>
      </w:r>
      <w:r>
        <w:rPr>
          <w:rFonts w:ascii="Times New Roman" w:hAnsi="Times New Roman"/>
          <w:sz w:val="24"/>
          <w:szCs w:val="24"/>
        </w:rPr>
        <w:t>como zonas de intervención a la Provincia</w:t>
      </w:r>
      <w:r w:rsidRPr="0018523A">
        <w:rPr>
          <w:rFonts w:ascii="Times New Roman" w:hAnsi="Times New Roman"/>
          <w:sz w:val="24"/>
          <w:szCs w:val="24"/>
        </w:rPr>
        <w:t xml:space="preserve"> de </w:t>
      </w:r>
      <w:r>
        <w:rPr>
          <w:rFonts w:ascii="Times New Roman" w:hAnsi="Times New Roman"/>
          <w:sz w:val="24"/>
          <w:szCs w:val="24"/>
        </w:rPr>
        <w:t>Loja</w:t>
      </w:r>
      <w:r w:rsidRPr="0018523A">
        <w:rPr>
          <w:rFonts w:ascii="Times New Roman" w:hAnsi="Times New Roman"/>
          <w:sz w:val="24"/>
          <w:szCs w:val="24"/>
        </w:rPr>
        <w:t xml:space="preserve"> en la región </w:t>
      </w:r>
      <w:r>
        <w:rPr>
          <w:rFonts w:ascii="Times New Roman" w:hAnsi="Times New Roman"/>
          <w:sz w:val="24"/>
          <w:szCs w:val="24"/>
        </w:rPr>
        <w:t xml:space="preserve">sur de la </w:t>
      </w:r>
      <w:r w:rsidRPr="0018523A">
        <w:rPr>
          <w:rFonts w:ascii="Times New Roman" w:hAnsi="Times New Roman"/>
          <w:sz w:val="24"/>
          <w:szCs w:val="24"/>
        </w:rPr>
        <w:t>sierra del Ecuador.</w:t>
      </w:r>
    </w:p>
    <w:p w:rsidR="00505BB7" w:rsidRPr="00637A32" w:rsidRDefault="00505BB7" w:rsidP="004C7600">
      <w:pPr>
        <w:pStyle w:val="StyleHeading211ptNotItalic"/>
        <w:numPr>
          <w:ilvl w:val="1"/>
          <w:numId w:val="40"/>
        </w:numPr>
        <w:jc w:val="left"/>
        <w:rPr>
          <w:rFonts w:ascii="Times New Roman" w:hAnsi="Times New Roman" w:cs="Times New Roman"/>
          <w:b w:val="0"/>
          <w:sz w:val="24"/>
          <w:szCs w:val="24"/>
        </w:rPr>
      </w:pPr>
      <w:bookmarkStart w:id="1" w:name="_Toc257121660"/>
      <w:r w:rsidRPr="00637A32">
        <w:rPr>
          <w:rStyle w:val="Heading2Char"/>
          <w:rFonts w:ascii="Times New Roman" w:hAnsi="Times New Roman" w:cs="Times New Roman"/>
          <w:b/>
          <w:i w:val="0"/>
          <w:iCs w:val="0"/>
          <w:sz w:val="22"/>
        </w:rPr>
        <w:t>Objetivos</w:t>
      </w:r>
      <w:bookmarkEnd w:id="1"/>
    </w:p>
    <w:p w:rsidR="00986621" w:rsidRPr="000C0C71" w:rsidRDefault="00986621">
      <w:pPr>
        <w:rPr>
          <w:rFonts w:ascii="Times New Roman" w:hAnsi="Times New Roman"/>
          <w:sz w:val="24"/>
          <w:szCs w:val="24"/>
        </w:rPr>
      </w:pPr>
    </w:p>
    <w:p w:rsidR="00505BB7" w:rsidRPr="000C0C71" w:rsidRDefault="00505BB7">
      <w:pPr>
        <w:rPr>
          <w:rFonts w:ascii="Times New Roman" w:hAnsi="Times New Roman"/>
          <w:sz w:val="24"/>
          <w:szCs w:val="24"/>
        </w:rPr>
      </w:pPr>
      <w:r w:rsidRPr="000C0C71">
        <w:rPr>
          <w:rFonts w:ascii="Times New Roman" w:hAnsi="Times New Roman"/>
          <w:sz w:val="24"/>
          <w:szCs w:val="24"/>
        </w:rPr>
        <w:t xml:space="preserve">El </w:t>
      </w:r>
      <w:r w:rsidR="002162DD">
        <w:rPr>
          <w:rFonts w:ascii="Times New Roman" w:hAnsi="Times New Roman"/>
          <w:sz w:val="24"/>
          <w:szCs w:val="24"/>
        </w:rPr>
        <w:t xml:space="preserve">Sistema de Monitoreo y Seguimiento </w:t>
      </w:r>
      <w:r w:rsidRPr="000C0C71">
        <w:rPr>
          <w:rFonts w:ascii="Times New Roman" w:hAnsi="Times New Roman"/>
          <w:sz w:val="24"/>
          <w:szCs w:val="24"/>
        </w:rPr>
        <w:t>tiene los siguientes objetivos:</w:t>
      </w:r>
    </w:p>
    <w:p w:rsidR="002162DD" w:rsidRPr="002162DD" w:rsidRDefault="002162DD" w:rsidP="002162DD">
      <w:pPr>
        <w:pStyle w:val="ListParagraph"/>
        <w:numPr>
          <w:ilvl w:val="0"/>
          <w:numId w:val="36"/>
        </w:numPr>
        <w:rPr>
          <w:rFonts w:ascii="Times New Roman" w:hAnsi="Times New Roman"/>
          <w:sz w:val="24"/>
          <w:szCs w:val="24"/>
        </w:rPr>
      </w:pPr>
      <w:r>
        <w:rPr>
          <w:rFonts w:ascii="Times New Roman" w:hAnsi="Times New Roman"/>
          <w:sz w:val="24"/>
          <w:szCs w:val="24"/>
        </w:rPr>
        <w:t>Permitir</w:t>
      </w:r>
      <w:r w:rsidRPr="002162DD">
        <w:rPr>
          <w:rFonts w:ascii="Times New Roman" w:hAnsi="Times New Roman"/>
          <w:sz w:val="24"/>
          <w:szCs w:val="24"/>
        </w:rPr>
        <w:t xml:space="preserve"> la recolección y el análisis oportuno y eficiente de la información necesaria a fin de procesar los datos válidos para determinar el grado de avance y logro de los indicadores</w:t>
      </w:r>
      <w:r>
        <w:rPr>
          <w:rFonts w:ascii="Times New Roman" w:hAnsi="Times New Roman"/>
          <w:sz w:val="24"/>
          <w:szCs w:val="24"/>
        </w:rPr>
        <w:t xml:space="preserve"> de desempeño del Programa</w:t>
      </w:r>
      <w:r w:rsidR="004C7600">
        <w:rPr>
          <w:rFonts w:ascii="Times New Roman" w:hAnsi="Times New Roman"/>
          <w:sz w:val="24"/>
          <w:szCs w:val="24"/>
        </w:rPr>
        <w:t xml:space="preserve"> y satisfacer las necesidades de información de Grameen Loja.</w:t>
      </w:r>
    </w:p>
    <w:p w:rsidR="002162DD" w:rsidRDefault="002162DD" w:rsidP="002162DD">
      <w:pPr>
        <w:pStyle w:val="ListParagraph"/>
        <w:numPr>
          <w:ilvl w:val="0"/>
          <w:numId w:val="36"/>
        </w:numPr>
        <w:rPr>
          <w:rFonts w:ascii="Times New Roman" w:hAnsi="Times New Roman"/>
          <w:sz w:val="24"/>
          <w:szCs w:val="24"/>
        </w:rPr>
      </w:pPr>
      <w:r>
        <w:rPr>
          <w:rFonts w:ascii="Times New Roman" w:hAnsi="Times New Roman"/>
          <w:sz w:val="24"/>
          <w:szCs w:val="24"/>
        </w:rPr>
        <w:t xml:space="preserve">Construir </w:t>
      </w:r>
      <w:r w:rsidRPr="002162DD">
        <w:rPr>
          <w:rFonts w:ascii="Times New Roman" w:hAnsi="Times New Roman"/>
          <w:sz w:val="24"/>
          <w:szCs w:val="24"/>
        </w:rPr>
        <w:t>la Línea de Base con la descripción y compilación de los indicadores indispensables</w:t>
      </w:r>
      <w:r>
        <w:rPr>
          <w:rFonts w:ascii="Times New Roman" w:hAnsi="Times New Roman"/>
          <w:sz w:val="24"/>
          <w:szCs w:val="24"/>
        </w:rPr>
        <w:t>.</w:t>
      </w:r>
    </w:p>
    <w:p w:rsidR="002162DD" w:rsidRDefault="002162DD" w:rsidP="002162DD">
      <w:pPr>
        <w:pStyle w:val="ListParagraph"/>
        <w:numPr>
          <w:ilvl w:val="0"/>
          <w:numId w:val="36"/>
        </w:numPr>
        <w:rPr>
          <w:rFonts w:ascii="Times New Roman" w:hAnsi="Times New Roman"/>
          <w:sz w:val="24"/>
          <w:szCs w:val="24"/>
        </w:rPr>
      </w:pPr>
      <w:r>
        <w:rPr>
          <w:rFonts w:ascii="Times New Roman" w:hAnsi="Times New Roman"/>
          <w:sz w:val="24"/>
          <w:szCs w:val="24"/>
        </w:rPr>
        <w:t xml:space="preserve">Disponer de </w:t>
      </w:r>
      <w:r w:rsidRPr="002162DD">
        <w:rPr>
          <w:rFonts w:ascii="Times New Roman" w:hAnsi="Times New Roman"/>
          <w:sz w:val="24"/>
          <w:szCs w:val="24"/>
        </w:rPr>
        <w:t xml:space="preserve">la información de tipo socio-económica de los beneficiarios </w:t>
      </w:r>
      <w:r>
        <w:rPr>
          <w:rFonts w:ascii="Times New Roman" w:hAnsi="Times New Roman"/>
          <w:sz w:val="24"/>
          <w:szCs w:val="24"/>
        </w:rPr>
        <w:t xml:space="preserve">del </w:t>
      </w:r>
      <w:r w:rsidR="004C7600">
        <w:rPr>
          <w:rFonts w:ascii="Times New Roman" w:hAnsi="Times New Roman"/>
          <w:sz w:val="24"/>
          <w:szCs w:val="24"/>
        </w:rPr>
        <w:t>P</w:t>
      </w:r>
      <w:r w:rsidR="004C7600" w:rsidRPr="004C7600">
        <w:rPr>
          <w:rFonts w:ascii="Times New Roman" w:hAnsi="Times New Roman"/>
          <w:sz w:val="24"/>
          <w:szCs w:val="24"/>
        </w:rPr>
        <w:t>royecto de Producción Ecología, Comercialización y Asociatividad de las Mujeres del Medio Rural y las microempresarias usuarias de los servicios de microcrédito</w:t>
      </w:r>
      <w:r>
        <w:rPr>
          <w:rFonts w:ascii="Times New Roman" w:hAnsi="Times New Roman"/>
          <w:sz w:val="24"/>
          <w:szCs w:val="24"/>
        </w:rPr>
        <w:t>.</w:t>
      </w:r>
    </w:p>
    <w:p w:rsidR="002162DD" w:rsidRDefault="00E30D8D" w:rsidP="00E30D8D">
      <w:pPr>
        <w:pStyle w:val="ListParagraph"/>
        <w:numPr>
          <w:ilvl w:val="0"/>
          <w:numId w:val="36"/>
        </w:numPr>
        <w:rPr>
          <w:rFonts w:ascii="Times New Roman" w:hAnsi="Times New Roman"/>
          <w:sz w:val="24"/>
          <w:szCs w:val="24"/>
        </w:rPr>
      </w:pPr>
      <w:r>
        <w:rPr>
          <w:rFonts w:ascii="Times New Roman" w:hAnsi="Times New Roman"/>
          <w:sz w:val="24"/>
          <w:szCs w:val="24"/>
        </w:rPr>
        <w:t>Recolectar información que permita la evaluación de impacto y la evaluación</w:t>
      </w:r>
      <w:r w:rsidRPr="00E30D8D">
        <w:rPr>
          <w:rFonts w:ascii="Times New Roman" w:hAnsi="Times New Roman"/>
          <w:sz w:val="24"/>
          <w:szCs w:val="24"/>
        </w:rPr>
        <w:t xml:space="preserve"> de medio término</w:t>
      </w:r>
      <w:r>
        <w:rPr>
          <w:rFonts w:ascii="Times New Roman" w:hAnsi="Times New Roman"/>
          <w:sz w:val="24"/>
          <w:szCs w:val="24"/>
        </w:rPr>
        <w:t xml:space="preserve"> del Proyecto.</w:t>
      </w:r>
    </w:p>
    <w:p w:rsidR="00505BB7" w:rsidRPr="0018523A" w:rsidRDefault="0018523A" w:rsidP="004C7600">
      <w:pPr>
        <w:pStyle w:val="Heading2"/>
        <w:numPr>
          <w:ilvl w:val="1"/>
          <w:numId w:val="40"/>
        </w:numPr>
        <w:rPr>
          <w:rFonts w:ascii="Times New Roman" w:hAnsi="Times New Roman" w:cs="Times New Roman"/>
          <w:i w:val="0"/>
          <w:iCs w:val="0"/>
          <w:sz w:val="24"/>
          <w:szCs w:val="24"/>
        </w:rPr>
      </w:pPr>
      <w:bookmarkStart w:id="2" w:name="_Toc257121661"/>
      <w:r w:rsidRPr="0018523A">
        <w:rPr>
          <w:rFonts w:ascii="Times New Roman" w:hAnsi="Times New Roman" w:cs="Times New Roman"/>
          <w:i w:val="0"/>
          <w:iCs w:val="0"/>
          <w:sz w:val="24"/>
          <w:szCs w:val="24"/>
        </w:rPr>
        <w:t>El Proyecto</w:t>
      </w:r>
      <w:r w:rsidR="00E30D8D" w:rsidRPr="0018523A">
        <w:rPr>
          <w:rFonts w:ascii="Times New Roman" w:hAnsi="Times New Roman" w:cs="Times New Roman"/>
          <w:i w:val="0"/>
          <w:iCs w:val="0"/>
          <w:sz w:val="24"/>
          <w:szCs w:val="24"/>
        </w:rPr>
        <w:t>.</w:t>
      </w:r>
      <w:bookmarkEnd w:id="2"/>
    </w:p>
    <w:p w:rsidR="0018523A" w:rsidRPr="0018523A" w:rsidRDefault="0018523A" w:rsidP="0018523A">
      <w:pPr>
        <w:rPr>
          <w:rFonts w:ascii="Times New Roman" w:hAnsi="Times New Roman"/>
          <w:sz w:val="24"/>
          <w:szCs w:val="24"/>
        </w:rPr>
      </w:pPr>
    </w:p>
    <w:p w:rsidR="0018523A" w:rsidRPr="0018523A" w:rsidRDefault="0018523A" w:rsidP="0018523A">
      <w:pPr>
        <w:rPr>
          <w:rFonts w:ascii="Times New Roman" w:hAnsi="Times New Roman"/>
          <w:b/>
          <w:sz w:val="24"/>
          <w:szCs w:val="24"/>
        </w:rPr>
      </w:pPr>
      <w:r>
        <w:rPr>
          <w:rFonts w:ascii="Times New Roman" w:hAnsi="Times New Roman"/>
          <w:b/>
          <w:sz w:val="24"/>
          <w:szCs w:val="24"/>
        </w:rPr>
        <w:t xml:space="preserve">Fin </w:t>
      </w:r>
    </w:p>
    <w:p w:rsidR="0018523A" w:rsidRPr="0018523A" w:rsidRDefault="0018523A" w:rsidP="0018523A">
      <w:pPr>
        <w:rPr>
          <w:rFonts w:ascii="Times New Roman" w:hAnsi="Times New Roman"/>
          <w:sz w:val="24"/>
          <w:szCs w:val="24"/>
        </w:rPr>
      </w:pPr>
    </w:p>
    <w:p w:rsidR="0018523A" w:rsidRDefault="0018523A" w:rsidP="0018523A">
      <w:pPr>
        <w:rPr>
          <w:rFonts w:ascii="Times New Roman" w:hAnsi="Times New Roman"/>
          <w:sz w:val="24"/>
          <w:szCs w:val="24"/>
        </w:rPr>
      </w:pPr>
      <w:r>
        <w:rPr>
          <w:rFonts w:ascii="Times New Roman" w:hAnsi="Times New Roman"/>
          <w:sz w:val="24"/>
          <w:szCs w:val="24"/>
        </w:rPr>
        <w:t>M</w:t>
      </w:r>
      <w:r w:rsidRPr="0018523A">
        <w:rPr>
          <w:rFonts w:ascii="Times New Roman" w:hAnsi="Times New Roman"/>
          <w:sz w:val="24"/>
          <w:szCs w:val="24"/>
        </w:rPr>
        <w:t>ejorar las condiciones socio-económicas de las mujeres microempresarias emprendedoras y sus familias en el sur del Ecuador.</w:t>
      </w:r>
    </w:p>
    <w:p w:rsidR="0018523A" w:rsidRPr="0018523A" w:rsidRDefault="0018523A" w:rsidP="0018523A">
      <w:pPr>
        <w:rPr>
          <w:rFonts w:ascii="Times New Roman" w:hAnsi="Times New Roman"/>
          <w:sz w:val="24"/>
          <w:szCs w:val="24"/>
        </w:rPr>
      </w:pPr>
    </w:p>
    <w:p w:rsidR="0018523A" w:rsidRPr="0018523A" w:rsidRDefault="0018523A" w:rsidP="0018523A">
      <w:pPr>
        <w:rPr>
          <w:rFonts w:ascii="Times New Roman" w:hAnsi="Times New Roman"/>
          <w:b/>
          <w:sz w:val="24"/>
          <w:szCs w:val="24"/>
        </w:rPr>
      </w:pPr>
      <w:r>
        <w:rPr>
          <w:rFonts w:ascii="Times New Roman" w:hAnsi="Times New Roman"/>
          <w:b/>
          <w:sz w:val="24"/>
          <w:szCs w:val="24"/>
        </w:rPr>
        <w:t>Propósito</w:t>
      </w:r>
      <w:r w:rsidRPr="0018523A">
        <w:rPr>
          <w:rFonts w:ascii="Times New Roman" w:hAnsi="Times New Roman"/>
          <w:b/>
          <w:sz w:val="24"/>
          <w:szCs w:val="24"/>
        </w:rPr>
        <w:t xml:space="preserve"> </w:t>
      </w:r>
    </w:p>
    <w:p w:rsidR="0018523A" w:rsidRPr="0018523A" w:rsidRDefault="0018523A" w:rsidP="0018523A">
      <w:pPr>
        <w:rPr>
          <w:rFonts w:ascii="Times New Roman" w:hAnsi="Times New Roman"/>
          <w:sz w:val="24"/>
          <w:szCs w:val="24"/>
        </w:rPr>
      </w:pPr>
    </w:p>
    <w:p w:rsidR="0018523A" w:rsidRDefault="0018523A" w:rsidP="0018523A">
      <w:pPr>
        <w:rPr>
          <w:rFonts w:ascii="Times New Roman" w:hAnsi="Times New Roman"/>
          <w:sz w:val="24"/>
          <w:szCs w:val="24"/>
        </w:rPr>
      </w:pPr>
      <w:r>
        <w:rPr>
          <w:rFonts w:ascii="Times New Roman" w:hAnsi="Times New Roman"/>
          <w:sz w:val="24"/>
          <w:szCs w:val="24"/>
        </w:rPr>
        <w:t>F</w:t>
      </w:r>
      <w:r w:rsidRPr="0018523A">
        <w:rPr>
          <w:rFonts w:ascii="Times New Roman" w:hAnsi="Times New Roman"/>
          <w:sz w:val="24"/>
          <w:szCs w:val="24"/>
        </w:rPr>
        <w:t>acilitar el acceso a servicios financieros y técnicos eficientes y sostenibles para unas 3.000 mujeres microempresarias del sur ecuatoriano.</w:t>
      </w:r>
    </w:p>
    <w:p w:rsidR="0018523A" w:rsidRDefault="0018523A" w:rsidP="0018523A">
      <w:pPr>
        <w:rPr>
          <w:rFonts w:ascii="Times New Roman" w:hAnsi="Times New Roman"/>
          <w:sz w:val="24"/>
          <w:szCs w:val="24"/>
        </w:rPr>
      </w:pPr>
    </w:p>
    <w:p w:rsidR="009E35E8" w:rsidRDefault="009E35E8" w:rsidP="0018523A">
      <w:pPr>
        <w:rPr>
          <w:rFonts w:ascii="Times New Roman" w:hAnsi="Times New Roman"/>
          <w:sz w:val="24"/>
          <w:szCs w:val="24"/>
        </w:rPr>
      </w:pPr>
    </w:p>
    <w:p w:rsidR="009E35E8" w:rsidRDefault="009E35E8" w:rsidP="0018523A">
      <w:pPr>
        <w:rPr>
          <w:rFonts w:ascii="Times New Roman" w:hAnsi="Times New Roman"/>
          <w:sz w:val="24"/>
          <w:szCs w:val="24"/>
        </w:rPr>
      </w:pPr>
    </w:p>
    <w:p w:rsidR="009E35E8" w:rsidRDefault="009E35E8" w:rsidP="0018523A">
      <w:pPr>
        <w:rPr>
          <w:rFonts w:ascii="Times New Roman" w:hAnsi="Times New Roman"/>
          <w:sz w:val="24"/>
          <w:szCs w:val="24"/>
        </w:rPr>
      </w:pPr>
    </w:p>
    <w:p w:rsidR="009E35E8" w:rsidRDefault="009E35E8" w:rsidP="0018523A">
      <w:pPr>
        <w:rPr>
          <w:rFonts w:ascii="Times New Roman" w:hAnsi="Times New Roman"/>
          <w:sz w:val="24"/>
          <w:szCs w:val="24"/>
        </w:rPr>
      </w:pPr>
    </w:p>
    <w:p w:rsidR="009E35E8" w:rsidRDefault="009E35E8" w:rsidP="0018523A">
      <w:pPr>
        <w:rPr>
          <w:rFonts w:ascii="Times New Roman" w:hAnsi="Times New Roman"/>
          <w:sz w:val="24"/>
          <w:szCs w:val="24"/>
        </w:rPr>
      </w:pPr>
    </w:p>
    <w:p w:rsidR="009E35E8" w:rsidRPr="0018523A" w:rsidRDefault="009E35E8" w:rsidP="0018523A">
      <w:pPr>
        <w:rPr>
          <w:rFonts w:ascii="Times New Roman" w:hAnsi="Times New Roman"/>
          <w:sz w:val="24"/>
          <w:szCs w:val="24"/>
        </w:rPr>
      </w:pPr>
    </w:p>
    <w:p w:rsidR="0018523A" w:rsidRPr="0018523A" w:rsidRDefault="0018523A" w:rsidP="0018523A">
      <w:pPr>
        <w:rPr>
          <w:rFonts w:ascii="Times New Roman" w:hAnsi="Times New Roman"/>
          <w:b/>
          <w:sz w:val="24"/>
          <w:szCs w:val="24"/>
        </w:rPr>
      </w:pPr>
      <w:r>
        <w:rPr>
          <w:rFonts w:ascii="Times New Roman" w:hAnsi="Times New Roman"/>
          <w:b/>
          <w:sz w:val="24"/>
          <w:szCs w:val="24"/>
        </w:rPr>
        <w:lastRenderedPageBreak/>
        <w:t xml:space="preserve">Componentes </w:t>
      </w:r>
      <w:r w:rsidRPr="0018523A">
        <w:rPr>
          <w:rFonts w:ascii="Times New Roman" w:hAnsi="Times New Roman"/>
          <w:b/>
          <w:sz w:val="24"/>
          <w:szCs w:val="24"/>
        </w:rPr>
        <w:t>y actividades centrales</w:t>
      </w:r>
    </w:p>
    <w:p w:rsidR="0018523A" w:rsidRPr="0018523A" w:rsidRDefault="0018523A" w:rsidP="0018523A">
      <w:pPr>
        <w:rPr>
          <w:rFonts w:ascii="Times New Roman" w:hAnsi="Times New Roman"/>
          <w:b/>
          <w:sz w:val="24"/>
          <w:szCs w:val="24"/>
        </w:rPr>
      </w:pPr>
    </w:p>
    <w:tbl>
      <w:tblPr>
        <w:tblStyle w:val="TableGrid"/>
        <w:tblW w:w="9468" w:type="dxa"/>
        <w:tblLook w:val="01E0"/>
      </w:tblPr>
      <w:tblGrid>
        <w:gridCol w:w="3708"/>
        <w:gridCol w:w="5760"/>
      </w:tblGrid>
      <w:tr w:rsidR="0018523A" w:rsidRPr="0018523A" w:rsidTr="00BA2125">
        <w:tc>
          <w:tcPr>
            <w:tcW w:w="3708" w:type="dxa"/>
          </w:tcPr>
          <w:p w:rsidR="0018523A" w:rsidRPr="0018523A" w:rsidRDefault="0018523A" w:rsidP="00BA2125">
            <w:pPr>
              <w:rPr>
                <w:rFonts w:ascii="Times New Roman" w:hAnsi="Times New Roman"/>
                <w:b/>
                <w:sz w:val="24"/>
                <w:szCs w:val="24"/>
              </w:rPr>
            </w:pPr>
            <w:r>
              <w:rPr>
                <w:rFonts w:ascii="Times New Roman" w:hAnsi="Times New Roman"/>
                <w:b/>
                <w:sz w:val="24"/>
                <w:szCs w:val="24"/>
              </w:rPr>
              <w:t>Componentes</w:t>
            </w:r>
          </w:p>
        </w:tc>
        <w:tc>
          <w:tcPr>
            <w:tcW w:w="5760" w:type="dxa"/>
          </w:tcPr>
          <w:p w:rsidR="0018523A" w:rsidRPr="0018523A" w:rsidRDefault="0018523A" w:rsidP="00BA2125">
            <w:pPr>
              <w:rPr>
                <w:rFonts w:ascii="Times New Roman" w:hAnsi="Times New Roman"/>
                <w:b/>
                <w:sz w:val="24"/>
                <w:szCs w:val="24"/>
              </w:rPr>
            </w:pPr>
            <w:r w:rsidRPr="0018523A">
              <w:rPr>
                <w:rFonts w:ascii="Times New Roman" w:hAnsi="Times New Roman"/>
                <w:b/>
                <w:sz w:val="24"/>
                <w:szCs w:val="24"/>
              </w:rPr>
              <w:t>Actividades</w:t>
            </w:r>
          </w:p>
        </w:tc>
      </w:tr>
      <w:tr w:rsidR="0018523A" w:rsidRPr="0018523A" w:rsidTr="00BA2125">
        <w:tc>
          <w:tcPr>
            <w:tcW w:w="3708" w:type="dxa"/>
          </w:tcPr>
          <w:p w:rsidR="0018523A" w:rsidRPr="0018523A" w:rsidRDefault="0018523A" w:rsidP="0018523A">
            <w:pPr>
              <w:rPr>
                <w:rFonts w:ascii="Times New Roman" w:hAnsi="Times New Roman"/>
                <w:sz w:val="24"/>
                <w:szCs w:val="24"/>
              </w:rPr>
            </w:pPr>
            <w:r>
              <w:rPr>
                <w:rFonts w:ascii="Times New Roman" w:hAnsi="Times New Roman"/>
                <w:sz w:val="24"/>
                <w:szCs w:val="24"/>
              </w:rPr>
              <w:t xml:space="preserve">1.   </w:t>
            </w:r>
            <w:r w:rsidRPr="0018523A">
              <w:rPr>
                <w:rFonts w:ascii="Times New Roman" w:hAnsi="Times New Roman"/>
                <w:sz w:val="24"/>
                <w:szCs w:val="24"/>
              </w:rPr>
              <w:t>Programa de Microcréditos</w:t>
            </w:r>
            <w:r>
              <w:rPr>
                <w:rFonts w:ascii="Times New Roman" w:hAnsi="Times New Roman"/>
                <w:sz w:val="24"/>
                <w:szCs w:val="24"/>
              </w:rPr>
              <w:t>.</w:t>
            </w:r>
            <w:r w:rsidRPr="0018523A">
              <w:rPr>
                <w:rFonts w:ascii="Times New Roman" w:hAnsi="Times New Roman"/>
                <w:sz w:val="24"/>
                <w:szCs w:val="24"/>
              </w:rPr>
              <w:t xml:space="preserve">                                                                                                                                                                                                                                                                                                              </w:t>
            </w:r>
          </w:p>
        </w:tc>
        <w:tc>
          <w:tcPr>
            <w:tcW w:w="5760" w:type="dxa"/>
          </w:tcPr>
          <w:p w:rsidR="0018523A" w:rsidRPr="0018523A" w:rsidRDefault="0018523A" w:rsidP="00BA2125">
            <w:pPr>
              <w:rPr>
                <w:rFonts w:ascii="Times New Roman" w:hAnsi="Times New Roman"/>
                <w:sz w:val="24"/>
                <w:szCs w:val="24"/>
              </w:rPr>
            </w:pPr>
            <w:r w:rsidRPr="0018523A">
              <w:rPr>
                <w:rFonts w:ascii="Times New Roman" w:hAnsi="Times New Roman"/>
                <w:sz w:val="24"/>
                <w:szCs w:val="24"/>
              </w:rPr>
              <w:t xml:space="preserve">1.1  </w:t>
            </w:r>
            <w:r>
              <w:rPr>
                <w:rFonts w:ascii="Times New Roman" w:hAnsi="Times New Roman"/>
                <w:sz w:val="24"/>
                <w:szCs w:val="24"/>
              </w:rPr>
              <w:t>Desembolsar y recuperar los microcréditos mediante la metodología Grameen Loja.</w:t>
            </w:r>
          </w:p>
        </w:tc>
      </w:tr>
      <w:tr w:rsidR="0018523A" w:rsidRPr="0018523A" w:rsidTr="00BA2125">
        <w:tc>
          <w:tcPr>
            <w:tcW w:w="3708" w:type="dxa"/>
          </w:tcPr>
          <w:p w:rsidR="0018523A" w:rsidRPr="0018523A" w:rsidRDefault="0018523A" w:rsidP="004C7600">
            <w:pPr>
              <w:pStyle w:val="ListParagraph"/>
              <w:numPr>
                <w:ilvl w:val="0"/>
                <w:numId w:val="40"/>
              </w:numPr>
              <w:rPr>
                <w:rFonts w:ascii="Times New Roman" w:hAnsi="Times New Roman"/>
                <w:sz w:val="24"/>
                <w:szCs w:val="24"/>
              </w:rPr>
            </w:pPr>
            <w:r>
              <w:rPr>
                <w:rFonts w:ascii="Times New Roman" w:hAnsi="Times New Roman"/>
                <w:sz w:val="24"/>
                <w:szCs w:val="24"/>
              </w:rPr>
              <w:t>Fortalecimiento Grameen Loja para su sostenibilidad y eficiencia operativa</w:t>
            </w:r>
          </w:p>
        </w:tc>
        <w:tc>
          <w:tcPr>
            <w:tcW w:w="5760" w:type="dxa"/>
          </w:tcPr>
          <w:p w:rsidR="0018523A" w:rsidRDefault="007A41D9" w:rsidP="00BA2125">
            <w:pPr>
              <w:rPr>
                <w:rFonts w:ascii="Times New Roman" w:hAnsi="Times New Roman"/>
                <w:sz w:val="24"/>
                <w:szCs w:val="24"/>
              </w:rPr>
            </w:pPr>
            <w:r>
              <w:rPr>
                <w:rFonts w:ascii="Times New Roman" w:hAnsi="Times New Roman"/>
                <w:sz w:val="24"/>
                <w:szCs w:val="24"/>
              </w:rPr>
              <w:t>2.1 Plan Estratégico para la expansión y crecimiento</w:t>
            </w:r>
          </w:p>
          <w:p w:rsidR="007A41D9" w:rsidRDefault="007A41D9" w:rsidP="00BA2125">
            <w:pPr>
              <w:rPr>
                <w:rFonts w:ascii="Times New Roman" w:hAnsi="Times New Roman"/>
                <w:sz w:val="24"/>
                <w:szCs w:val="24"/>
              </w:rPr>
            </w:pPr>
            <w:r>
              <w:rPr>
                <w:rFonts w:ascii="Times New Roman" w:hAnsi="Times New Roman"/>
                <w:sz w:val="24"/>
                <w:szCs w:val="24"/>
              </w:rPr>
              <w:t>2.2 Capacitación de personal y socias de Grameen Loja</w:t>
            </w:r>
          </w:p>
          <w:p w:rsidR="007A41D9" w:rsidRPr="0018523A" w:rsidRDefault="007A41D9" w:rsidP="00BA2125">
            <w:pPr>
              <w:rPr>
                <w:rFonts w:ascii="Times New Roman" w:hAnsi="Times New Roman"/>
                <w:sz w:val="24"/>
                <w:szCs w:val="24"/>
              </w:rPr>
            </w:pPr>
            <w:r>
              <w:rPr>
                <w:rFonts w:ascii="Times New Roman" w:hAnsi="Times New Roman"/>
                <w:sz w:val="24"/>
                <w:szCs w:val="24"/>
              </w:rPr>
              <w:t>2.3 Actualización de hardware y software</w:t>
            </w:r>
          </w:p>
        </w:tc>
      </w:tr>
      <w:tr w:rsidR="0018523A" w:rsidRPr="0018523A" w:rsidTr="00BA2125">
        <w:tc>
          <w:tcPr>
            <w:tcW w:w="3708" w:type="dxa"/>
          </w:tcPr>
          <w:p w:rsidR="0018523A" w:rsidRPr="0018523A" w:rsidRDefault="0018523A" w:rsidP="004C7600">
            <w:pPr>
              <w:pStyle w:val="ListParagraph"/>
              <w:numPr>
                <w:ilvl w:val="0"/>
                <w:numId w:val="40"/>
              </w:numPr>
              <w:rPr>
                <w:rFonts w:ascii="Times New Roman" w:hAnsi="Times New Roman"/>
                <w:sz w:val="24"/>
                <w:szCs w:val="24"/>
              </w:rPr>
            </w:pPr>
            <w:r>
              <w:rPr>
                <w:rFonts w:ascii="Times New Roman" w:hAnsi="Times New Roman"/>
                <w:sz w:val="24"/>
                <w:szCs w:val="24"/>
              </w:rPr>
              <w:t xml:space="preserve">Producción </w:t>
            </w:r>
            <w:r w:rsidR="007A41D9">
              <w:rPr>
                <w:rFonts w:ascii="Times New Roman" w:hAnsi="Times New Roman"/>
                <w:sz w:val="24"/>
                <w:szCs w:val="24"/>
              </w:rPr>
              <w:t>E</w:t>
            </w:r>
            <w:r>
              <w:rPr>
                <w:rFonts w:ascii="Times New Roman" w:hAnsi="Times New Roman"/>
                <w:sz w:val="24"/>
                <w:szCs w:val="24"/>
              </w:rPr>
              <w:t>cológica microempresarial</w:t>
            </w:r>
          </w:p>
        </w:tc>
        <w:tc>
          <w:tcPr>
            <w:tcW w:w="5760" w:type="dxa"/>
          </w:tcPr>
          <w:p w:rsidR="0018523A" w:rsidRDefault="007A41D9" w:rsidP="00BA2125">
            <w:pPr>
              <w:rPr>
                <w:rFonts w:ascii="Times New Roman" w:hAnsi="Times New Roman"/>
                <w:sz w:val="24"/>
                <w:szCs w:val="24"/>
              </w:rPr>
            </w:pPr>
            <w:r>
              <w:rPr>
                <w:rFonts w:ascii="Times New Roman" w:hAnsi="Times New Roman"/>
                <w:sz w:val="24"/>
                <w:szCs w:val="24"/>
              </w:rPr>
              <w:t>3.1 Capacitación en producción ecológica.</w:t>
            </w:r>
          </w:p>
          <w:p w:rsidR="007A41D9" w:rsidRDefault="007A41D9" w:rsidP="00BA2125">
            <w:pPr>
              <w:rPr>
                <w:rFonts w:ascii="Times New Roman" w:hAnsi="Times New Roman"/>
                <w:sz w:val="24"/>
                <w:szCs w:val="24"/>
              </w:rPr>
            </w:pPr>
            <w:r>
              <w:rPr>
                <w:rFonts w:ascii="Times New Roman" w:hAnsi="Times New Roman"/>
                <w:sz w:val="24"/>
                <w:szCs w:val="24"/>
              </w:rPr>
              <w:t>3.2 Asistencia técnica y visitas</w:t>
            </w:r>
          </w:p>
          <w:p w:rsidR="007A41D9" w:rsidRPr="0018523A" w:rsidRDefault="007A41D9" w:rsidP="00BA2125">
            <w:pPr>
              <w:rPr>
                <w:rFonts w:ascii="Times New Roman" w:hAnsi="Times New Roman"/>
                <w:sz w:val="24"/>
                <w:szCs w:val="24"/>
              </w:rPr>
            </w:pPr>
            <w:r>
              <w:rPr>
                <w:rFonts w:ascii="Times New Roman" w:hAnsi="Times New Roman"/>
                <w:sz w:val="24"/>
                <w:szCs w:val="24"/>
              </w:rPr>
              <w:t>3.3 Diseño de predios y reciclaje de aguas</w:t>
            </w:r>
          </w:p>
        </w:tc>
      </w:tr>
      <w:tr w:rsidR="0018523A" w:rsidRPr="0018523A" w:rsidTr="00BA2125">
        <w:tc>
          <w:tcPr>
            <w:tcW w:w="3708" w:type="dxa"/>
          </w:tcPr>
          <w:p w:rsidR="0018523A" w:rsidRPr="0018523A" w:rsidRDefault="0018523A" w:rsidP="004C7600">
            <w:pPr>
              <w:pStyle w:val="ListParagraph"/>
              <w:numPr>
                <w:ilvl w:val="0"/>
                <w:numId w:val="40"/>
              </w:numPr>
              <w:rPr>
                <w:rFonts w:ascii="Times New Roman" w:hAnsi="Times New Roman"/>
                <w:sz w:val="24"/>
                <w:szCs w:val="24"/>
              </w:rPr>
            </w:pPr>
            <w:r>
              <w:rPr>
                <w:rFonts w:ascii="Times New Roman" w:hAnsi="Times New Roman"/>
                <w:sz w:val="24"/>
                <w:szCs w:val="24"/>
              </w:rPr>
              <w:t>Comercialización Asociativa</w:t>
            </w:r>
          </w:p>
        </w:tc>
        <w:tc>
          <w:tcPr>
            <w:tcW w:w="5760" w:type="dxa"/>
          </w:tcPr>
          <w:p w:rsidR="0018523A" w:rsidRDefault="007A41D9" w:rsidP="00BA2125">
            <w:pPr>
              <w:rPr>
                <w:rFonts w:ascii="Times New Roman" w:hAnsi="Times New Roman"/>
                <w:sz w:val="24"/>
                <w:szCs w:val="24"/>
              </w:rPr>
            </w:pPr>
            <w:r>
              <w:rPr>
                <w:rFonts w:ascii="Times New Roman" w:hAnsi="Times New Roman"/>
                <w:sz w:val="24"/>
                <w:szCs w:val="24"/>
              </w:rPr>
              <w:t xml:space="preserve">4.1 </w:t>
            </w:r>
            <w:r w:rsidRPr="007A41D9">
              <w:rPr>
                <w:rFonts w:ascii="Times New Roman" w:hAnsi="Times New Roman"/>
                <w:sz w:val="24"/>
                <w:szCs w:val="24"/>
              </w:rPr>
              <w:t>Conformación  y fortalecimiento de asociación de productoras agroecológicas</w:t>
            </w:r>
          </w:p>
          <w:p w:rsidR="007A41D9" w:rsidRDefault="007A41D9" w:rsidP="00BA2125">
            <w:pPr>
              <w:rPr>
                <w:rFonts w:ascii="Times New Roman" w:hAnsi="Times New Roman"/>
                <w:sz w:val="24"/>
                <w:szCs w:val="24"/>
              </w:rPr>
            </w:pPr>
            <w:r>
              <w:rPr>
                <w:rFonts w:ascii="Times New Roman" w:hAnsi="Times New Roman"/>
                <w:sz w:val="24"/>
                <w:szCs w:val="24"/>
              </w:rPr>
              <w:t xml:space="preserve">4.2 </w:t>
            </w:r>
            <w:r w:rsidRPr="007A41D9">
              <w:rPr>
                <w:rFonts w:ascii="Times New Roman" w:hAnsi="Times New Roman"/>
                <w:sz w:val="24"/>
                <w:szCs w:val="24"/>
              </w:rPr>
              <w:t>Apoyo a la operación de la asociación</w:t>
            </w:r>
          </w:p>
          <w:p w:rsidR="007A41D9" w:rsidRPr="0018523A" w:rsidRDefault="007A41D9" w:rsidP="00BA2125">
            <w:pPr>
              <w:rPr>
                <w:rFonts w:ascii="Times New Roman" w:hAnsi="Times New Roman"/>
                <w:sz w:val="24"/>
                <w:szCs w:val="24"/>
              </w:rPr>
            </w:pPr>
            <w:r>
              <w:rPr>
                <w:rFonts w:ascii="Times New Roman" w:hAnsi="Times New Roman"/>
                <w:sz w:val="24"/>
                <w:szCs w:val="24"/>
              </w:rPr>
              <w:t xml:space="preserve">4.3 </w:t>
            </w:r>
            <w:r w:rsidRPr="007A41D9">
              <w:rPr>
                <w:rFonts w:ascii="Times New Roman" w:hAnsi="Times New Roman"/>
                <w:sz w:val="24"/>
                <w:szCs w:val="24"/>
              </w:rPr>
              <w:t>Implementar feria libre de productos agroecológicos, hortalizas y productos de origen animal</w:t>
            </w:r>
            <w:r>
              <w:rPr>
                <w:rFonts w:ascii="Times New Roman" w:hAnsi="Times New Roman"/>
                <w:sz w:val="24"/>
                <w:szCs w:val="24"/>
              </w:rPr>
              <w:t>.</w:t>
            </w:r>
          </w:p>
        </w:tc>
      </w:tr>
    </w:tbl>
    <w:p w:rsidR="005C604E" w:rsidRPr="000C0C71" w:rsidRDefault="004C7600" w:rsidP="004C7600">
      <w:pPr>
        <w:pStyle w:val="Heading2"/>
        <w:tabs>
          <w:tab w:val="clear" w:pos="480"/>
        </w:tabs>
        <w:rPr>
          <w:rFonts w:ascii="Times New Roman" w:hAnsi="Times New Roman" w:cs="Times New Roman"/>
          <w:i w:val="0"/>
          <w:iCs w:val="0"/>
          <w:sz w:val="24"/>
        </w:rPr>
      </w:pPr>
      <w:bookmarkStart w:id="3" w:name="_Toc169003553"/>
      <w:bookmarkStart w:id="4" w:name="_Toc257121662"/>
      <w:r>
        <w:rPr>
          <w:rFonts w:ascii="Times New Roman" w:hAnsi="Times New Roman" w:cs="Times New Roman"/>
          <w:i w:val="0"/>
          <w:iCs w:val="0"/>
          <w:sz w:val="24"/>
        </w:rPr>
        <w:t>1.3</w:t>
      </w:r>
      <w:r>
        <w:rPr>
          <w:rFonts w:ascii="Times New Roman" w:hAnsi="Times New Roman" w:cs="Times New Roman"/>
          <w:i w:val="0"/>
          <w:iCs w:val="0"/>
          <w:sz w:val="24"/>
        </w:rPr>
        <w:tab/>
      </w:r>
      <w:r w:rsidR="005C604E" w:rsidRPr="000C0C71">
        <w:rPr>
          <w:rFonts w:ascii="Times New Roman" w:hAnsi="Times New Roman" w:cs="Times New Roman"/>
          <w:i w:val="0"/>
          <w:iCs w:val="0"/>
          <w:sz w:val="24"/>
        </w:rPr>
        <w:t>Gestión del Manual</w:t>
      </w:r>
      <w:bookmarkEnd w:id="3"/>
      <w:bookmarkEnd w:id="4"/>
    </w:p>
    <w:p w:rsidR="005C604E" w:rsidRPr="000C0C71" w:rsidRDefault="005C604E" w:rsidP="005C604E">
      <w:pPr>
        <w:rPr>
          <w:rFonts w:ascii="Times New Roman" w:hAnsi="Times New Roman"/>
          <w:sz w:val="24"/>
          <w:lang w:val="es-ES_tradnl"/>
        </w:rPr>
      </w:pPr>
    </w:p>
    <w:p w:rsidR="005C604E" w:rsidRPr="000C0C71" w:rsidRDefault="00CC61B6" w:rsidP="005C604E">
      <w:pPr>
        <w:rPr>
          <w:rFonts w:ascii="Times New Roman" w:hAnsi="Times New Roman"/>
          <w:sz w:val="24"/>
          <w:lang w:val="es-ES_tradnl"/>
        </w:rPr>
      </w:pPr>
      <w:r>
        <w:rPr>
          <w:rFonts w:ascii="Times New Roman" w:hAnsi="Times New Roman"/>
          <w:sz w:val="24"/>
          <w:lang w:val="es-ES_tradnl"/>
        </w:rPr>
        <w:t>El Manual</w:t>
      </w:r>
      <w:r w:rsidR="005C604E" w:rsidRPr="000C0C71">
        <w:rPr>
          <w:rFonts w:ascii="Times New Roman" w:hAnsi="Times New Roman"/>
          <w:sz w:val="24"/>
          <w:lang w:val="es-ES_tradnl"/>
        </w:rPr>
        <w:t xml:space="preserve"> está elaborado en coordinación con </w:t>
      </w:r>
      <w:r>
        <w:rPr>
          <w:rFonts w:ascii="Times New Roman" w:hAnsi="Times New Roman"/>
          <w:sz w:val="24"/>
          <w:lang w:val="es-ES_tradnl"/>
        </w:rPr>
        <w:t>la Dirección Ejecutiva, Coordinadores, y Técnicos</w:t>
      </w:r>
      <w:r w:rsidR="005C604E" w:rsidRPr="000C0C71">
        <w:rPr>
          <w:rFonts w:ascii="Times New Roman" w:hAnsi="Times New Roman"/>
          <w:sz w:val="24"/>
          <w:lang w:val="es-ES_tradnl"/>
        </w:rPr>
        <w:t xml:space="preserve">. Su distribución, actualización y el control de su cumplimiento está a cargo de la </w:t>
      </w:r>
      <w:r w:rsidR="006E15B6">
        <w:rPr>
          <w:rFonts w:ascii="Times New Roman" w:hAnsi="Times New Roman"/>
          <w:sz w:val="24"/>
          <w:lang w:val="es-ES_tradnl"/>
        </w:rPr>
        <w:t>Coordinación de Crédito</w:t>
      </w:r>
      <w:r w:rsidR="00F6475C">
        <w:rPr>
          <w:rFonts w:ascii="Times New Roman" w:hAnsi="Times New Roman"/>
          <w:sz w:val="24"/>
          <w:lang w:val="es-ES_tradnl"/>
        </w:rPr>
        <w:t>.</w:t>
      </w:r>
    </w:p>
    <w:p w:rsidR="00116D63" w:rsidRPr="000C0C71" w:rsidRDefault="00116D63" w:rsidP="00441C11">
      <w:pPr>
        <w:pStyle w:val="Estilo1"/>
        <w:numPr>
          <w:ilvl w:val="2"/>
          <w:numId w:val="42"/>
        </w:numPr>
        <w:rPr>
          <w:rFonts w:cs="Times New Roman"/>
        </w:rPr>
      </w:pPr>
      <w:bookmarkStart w:id="5" w:name="_Toc257121663"/>
      <w:r w:rsidRPr="000C0C71">
        <w:rPr>
          <w:rFonts w:cs="Times New Roman"/>
        </w:rPr>
        <w:t>Edición y Actualización</w:t>
      </w:r>
      <w:bookmarkEnd w:id="5"/>
    </w:p>
    <w:p w:rsidR="00116D63" w:rsidRPr="000C0C71" w:rsidRDefault="00116D63" w:rsidP="005C604E">
      <w:pPr>
        <w:pStyle w:val="WW-BodyText2"/>
        <w:rPr>
          <w:rFonts w:ascii="Times New Roman" w:hAnsi="Times New Roman"/>
          <w:lang w:val="es-ES_tradnl"/>
        </w:rPr>
      </w:pPr>
    </w:p>
    <w:p w:rsidR="005C604E" w:rsidRPr="000C0C71" w:rsidRDefault="00E7022E" w:rsidP="005C604E">
      <w:pPr>
        <w:pStyle w:val="WW-BodyText2"/>
        <w:rPr>
          <w:rFonts w:ascii="Times New Roman" w:hAnsi="Times New Roman"/>
        </w:rPr>
      </w:pPr>
      <w:r w:rsidRPr="000C0C71">
        <w:rPr>
          <w:rFonts w:ascii="Times New Roman" w:hAnsi="Times New Roman"/>
          <w:lang w:val="es-ES_tradnl"/>
        </w:rPr>
        <w:t>L</w:t>
      </w:r>
      <w:r w:rsidR="00F6475C">
        <w:rPr>
          <w:rFonts w:ascii="Times New Roman" w:hAnsi="Times New Roman"/>
          <w:lang w:val="es-ES_tradnl"/>
        </w:rPr>
        <w:t xml:space="preserve">a </w:t>
      </w:r>
      <w:r w:rsidR="005C604E" w:rsidRPr="000C0C71">
        <w:rPr>
          <w:rFonts w:ascii="Times New Roman" w:hAnsi="Times New Roman"/>
          <w:lang w:val="es-ES_tradnl"/>
        </w:rPr>
        <w:t>Dirección Ejecutiva</w:t>
      </w:r>
      <w:r w:rsidR="00F6475C">
        <w:rPr>
          <w:rFonts w:ascii="Times New Roman" w:hAnsi="Times New Roman"/>
          <w:lang w:val="es-ES_tradnl"/>
        </w:rPr>
        <w:t>, los Coordinadores, los Técnicos y los Auditores</w:t>
      </w:r>
      <w:r w:rsidR="005C604E" w:rsidRPr="000C0C71">
        <w:rPr>
          <w:rFonts w:ascii="Times New Roman" w:hAnsi="Times New Roman"/>
          <w:lang w:val="es-ES_tradnl"/>
        </w:rPr>
        <w:t xml:space="preserve">, tienen la responsabilidad de proponer </w:t>
      </w:r>
      <w:r w:rsidR="00577C89" w:rsidRPr="000C0C71">
        <w:rPr>
          <w:rFonts w:ascii="Times New Roman" w:hAnsi="Times New Roman"/>
          <w:lang w:val="es-ES_tradnl"/>
        </w:rPr>
        <w:t>cambios a los procesos</w:t>
      </w:r>
      <w:r w:rsidR="005C604E" w:rsidRPr="000C0C71">
        <w:rPr>
          <w:rFonts w:ascii="Times New Roman" w:hAnsi="Times New Roman"/>
          <w:lang w:val="es-ES_tradnl"/>
        </w:rPr>
        <w:t xml:space="preserve"> a fin de </w:t>
      </w:r>
      <w:r w:rsidR="00577C89" w:rsidRPr="000C0C71">
        <w:rPr>
          <w:rFonts w:ascii="Times New Roman" w:hAnsi="Times New Roman"/>
          <w:lang w:val="es-ES_tradnl"/>
        </w:rPr>
        <w:t>mejorar la agilidad y control del proceso</w:t>
      </w:r>
      <w:r w:rsidR="005C604E" w:rsidRPr="000C0C71">
        <w:rPr>
          <w:rFonts w:ascii="Times New Roman" w:hAnsi="Times New Roman"/>
          <w:lang w:val="es-ES_tradnl"/>
        </w:rPr>
        <w:t xml:space="preserve">. </w:t>
      </w:r>
      <w:r w:rsidR="005C604E" w:rsidRPr="000C0C71">
        <w:rPr>
          <w:rFonts w:ascii="Times New Roman" w:hAnsi="Times New Roman"/>
        </w:rPr>
        <w:t>Toda sugerencia de modificación deberá hacerse por escrito,</w:t>
      </w:r>
      <w:r w:rsidR="003211FD">
        <w:rPr>
          <w:rFonts w:ascii="Times New Roman" w:hAnsi="Times New Roman"/>
        </w:rPr>
        <w:t xml:space="preserve"> dirigida a la </w:t>
      </w:r>
      <w:r w:rsidR="00F6475C">
        <w:rPr>
          <w:rFonts w:ascii="Times New Roman" w:hAnsi="Times New Roman"/>
        </w:rPr>
        <w:t>Dirección Ejecutiva</w:t>
      </w:r>
      <w:r w:rsidR="003211FD">
        <w:rPr>
          <w:rFonts w:ascii="Times New Roman" w:hAnsi="Times New Roman"/>
        </w:rPr>
        <w:t>,</w:t>
      </w:r>
      <w:r w:rsidR="005C604E" w:rsidRPr="000C0C71">
        <w:rPr>
          <w:rFonts w:ascii="Times New Roman" w:hAnsi="Times New Roman"/>
        </w:rPr>
        <w:t xml:space="preserve"> justifi</w:t>
      </w:r>
      <w:r w:rsidR="00241EA1" w:rsidRPr="000C0C71">
        <w:rPr>
          <w:rFonts w:ascii="Times New Roman" w:hAnsi="Times New Roman"/>
        </w:rPr>
        <w:t xml:space="preserve">cando el cambio de </w:t>
      </w:r>
      <w:r w:rsidR="005C604E" w:rsidRPr="000C0C71">
        <w:rPr>
          <w:rFonts w:ascii="Times New Roman" w:hAnsi="Times New Roman"/>
        </w:rPr>
        <w:t>procedimiento que se recomienda.</w:t>
      </w:r>
    </w:p>
    <w:p w:rsidR="005C604E" w:rsidRPr="000C0C71" w:rsidRDefault="005C604E" w:rsidP="005C604E">
      <w:pPr>
        <w:rPr>
          <w:rFonts w:ascii="Times New Roman" w:hAnsi="Times New Roman"/>
          <w:sz w:val="24"/>
        </w:rPr>
      </w:pPr>
    </w:p>
    <w:p w:rsidR="005C604E" w:rsidRPr="000C0C71" w:rsidRDefault="005C604E" w:rsidP="005C604E">
      <w:pPr>
        <w:pStyle w:val="WW-BodyText2"/>
        <w:rPr>
          <w:rFonts w:ascii="Times New Roman" w:hAnsi="Times New Roman"/>
        </w:rPr>
      </w:pPr>
      <w:r w:rsidRPr="000C0C71">
        <w:rPr>
          <w:rFonts w:ascii="Times New Roman" w:hAnsi="Times New Roman"/>
          <w:lang w:val="es-ES_tradnl"/>
        </w:rPr>
        <w:t xml:space="preserve">La responsabilidad de la actualización del Manual es de la </w:t>
      </w:r>
      <w:r w:rsidR="006E15B6">
        <w:rPr>
          <w:rFonts w:ascii="Times New Roman" w:hAnsi="Times New Roman"/>
          <w:lang w:val="es-ES_tradnl"/>
        </w:rPr>
        <w:t>Coordinación de</w:t>
      </w:r>
      <w:r w:rsidR="00843E8D">
        <w:rPr>
          <w:rFonts w:ascii="Times New Roman" w:hAnsi="Times New Roman"/>
          <w:lang w:val="es-ES_tradnl"/>
        </w:rPr>
        <w:t>l Proyecto</w:t>
      </w:r>
      <w:r w:rsidR="00D52A85">
        <w:rPr>
          <w:rFonts w:ascii="Times New Roman" w:hAnsi="Times New Roman"/>
          <w:lang w:val="es-ES_tradnl"/>
        </w:rPr>
        <w:t xml:space="preserve"> y la Secretaría General </w:t>
      </w:r>
      <w:r w:rsidR="003211FD">
        <w:rPr>
          <w:rFonts w:ascii="Times New Roman" w:hAnsi="Times New Roman"/>
          <w:lang w:val="es-ES_tradnl"/>
        </w:rPr>
        <w:t>quién</w:t>
      </w:r>
      <w:r w:rsidR="00D52A85">
        <w:rPr>
          <w:rFonts w:ascii="Times New Roman" w:hAnsi="Times New Roman"/>
          <w:lang w:val="es-ES_tradnl"/>
        </w:rPr>
        <w:t xml:space="preserve"> </w:t>
      </w:r>
      <w:r w:rsidRPr="000C0C71">
        <w:rPr>
          <w:rFonts w:ascii="Times New Roman" w:hAnsi="Times New Roman"/>
          <w:lang w:val="es-ES_tradnl"/>
        </w:rPr>
        <w:t xml:space="preserve">debe llevar un registro de actualización donde se describe el motivo del cambio. Ver Anexo </w:t>
      </w:r>
      <w:r w:rsidR="00F4687B" w:rsidRPr="000C0C71">
        <w:rPr>
          <w:rFonts w:ascii="Times New Roman" w:hAnsi="Times New Roman"/>
          <w:lang w:val="es-ES_tradnl"/>
        </w:rPr>
        <w:t xml:space="preserve">No. </w:t>
      </w:r>
      <w:r w:rsidRPr="000C0C71">
        <w:rPr>
          <w:rFonts w:ascii="Times New Roman" w:hAnsi="Times New Roman"/>
          <w:lang w:val="es-ES_tradnl"/>
        </w:rPr>
        <w:t>A: Registro de Actualización del Manual</w:t>
      </w:r>
      <w:r w:rsidRPr="000C0C71">
        <w:rPr>
          <w:rFonts w:ascii="Times New Roman" w:hAnsi="Times New Roman"/>
        </w:rPr>
        <w:t xml:space="preserve">. </w:t>
      </w:r>
    </w:p>
    <w:p w:rsidR="005C604E" w:rsidRPr="000C0C71" w:rsidRDefault="005C604E" w:rsidP="00441C11">
      <w:pPr>
        <w:pStyle w:val="Estilo1"/>
        <w:numPr>
          <w:ilvl w:val="2"/>
          <w:numId w:val="42"/>
        </w:numPr>
        <w:rPr>
          <w:rFonts w:cs="Times New Roman"/>
        </w:rPr>
      </w:pPr>
      <w:bookmarkStart w:id="6" w:name="_Toc169003555"/>
      <w:bookmarkStart w:id="7" w:name="_Toc257121664"/>
      <w:r w:rsidRPr="000C0C71">
        <w:rPr>
          <w:rFonts w:cs="Times New Roman"/>
        </w:rPr>
        <w:t>Aprobación</w:t>
      </w:r>
      <w:bookmarkEnd w:id="6"/>
      <w:bookmarkEnd w:id="7"/>
    </w:p>
    <w:p w:rsidR="005C604E" w:rsidRPr="000C0C71" w:rsidRDefault="005C604E" w:rsidP="005C604E">
      <w:pPr>
        <w:rPr>
          <w:rFonts w:ascii="Times New Roman" w:hAnsi="Times New Roman"/>
          <w:sz w:val="24"/>
          <w:lang w:val="es-ES_tradnl"/>
        </w:rPr>
      </w:pPr>
    </w:p>
    <w:p w:rsidR="005C604E" w:rsidRPr="000C0C71" w:rsidRDefault="005C604E" w:rsidP="005C604E">
      <w:pPr>
        <w:rPr>
          <w:rFonts w:ascii="Times New Roman" w:hAnsi="Times New Roman"/>
          <w:sz w:val="24"/>
        </w:rPr>
      </w:pPr>
      <w:r w:rsidRPr="000C0C71">
        <w:rPr>
          <w:rFonts w:ascii="Times New Roman" w:hAnsi="Times New Roman"/>
          <w:sz w:val="24"/>
          <w:lang w:val="es-ES_tradnl"/>
        </w:rPr>
        <w:t xml:space="preserve">La aprobación, tanto de la edición inicial como de todas las modificaciones que se pudieran realizar, es responsabilidad de la Dirección Ejecutiva. </w:t>
      </w:r>
      <w:r w:rsidRPr="000C0C71">
        <w:rPr>
          <w:rFonts w:ascii="Times New Roman" w:hAnsi="Times New Roman"/>
          <w:sz w:val="24"/>
        </w:rPr>
        <w:t>Se establece que al menos cada seis meses sea revisado y nuevamente aprobado.</w:t>
      </w:r>
    </w:p>
    <w:p w:rsidR="005C604E" w:rsidRPr="000C0C71" w:rsidRDefault="005C604E" w:rsidP="00441C11">
      <w:pPr>
        <w:pStyle w:val="Estilo1"/>
        <w:numPr>
          <w:ilvl w:val="2"/>
          <w:numId w:val="42"/>
        </w:numPr>
        <w:rPr>
          <w:rFonts w:cs="Times New Roman"/>
        </w:rPr>
      </w:pPr>
      <w:bookmarkStart w:id="8" w:name="_Toc169003556"/>
      <w:bookmarkStart w:id="9" w:name="_Toc257121665"/>
      <w:r w:rsidRPr="000C0C71">
        <w:rPr>
          <w:rFonts w:cs="Times New Roman"/>
        </w:rPr>
        <w:t>Distribución</w:t>
      </w:r>
      <w:bookmarkEnd w:id="8"/>
      <w:bookmarkEnd w:id="9"/>
    </w:p>
    <w:p w:rsidR="005C604E" w:rsidRPr="000C0C71" w:rsidRDefault="005C604E" w:rsidP="005C604E">
      <w:pPr>
        <w:rPr>
          <w:rFonts w:ascii="Times New Roman" w:hAnsi="Times New Roman"/>
          <w:sz w:val="24"/>
          <w:lang w:val="es-ES_tradnl"/>
        </w:rPr>
      </w:pPr>
    </w:p>
    <w:p w:rsidR="005C604E" w:rsidRPr="000C0C71" w:rsidRDefault="005C604E" w:rsidP="005C604E">
      <w:pPr>
        <w:rPr>
          <w:rFonts w:ascii="Times New Roman" w:hAnsi="Times New Roman"/>
          <w:sz w:val="24"/>
          <w:lang w:val="es-ES_tradnl"/>
        </w:rPr>
      </w:pPr>
      <w:r w:rsidRPr="000C0C71">
        <w:rPr>
          <w:rFonts w:ascii="Times New Roman" w:hAnsi="Times New Roman"/>
          <w:sz w:val="24"/>
          <w:lang w:val="es-ES_tradnl"/>
        </w:rPr>
        <w:t xml:space="preserve">La distribución del Manual está a cargo de la Dirección Ejecutiva, quien será la única persona autorizada para </w:t>
      </w:r>
      <w:r w:rsidR="00843E8D">
        <w:rPr>
          <w:rFonts w:ascii="Times New Roman" w:hAnsi="Times New Roman"/>
          <w:sz w:val="24"/>
          <w:lang w:val="es-ES_tradnl"/>
        </w:rPr>
        <w:t xml:space="preserve">aprobar la </w:t>
      </w:r>
      <w:r w:rsidR="006E15B6">
        <w:rPr>
          <w:rFonts w:ascii="Times New Roman" w:hAnsi="Times New Roman"/>
          <w:sz w:val="24"/>
          <w:lang w:val="es-ES_tradnl"/>
        </w:rPr>
        <w:t>emi</w:t>
      </w:r>
      <w:r w:rsidR="00843E8D">
        <w:rPr>
          <w:rFonts w:ascii="Times New Roman" w:hAnsi="Times New Roman"/>
          <w:sz w:val="24"/>
          <w:lang w:val="es-ES_tradnl"/>
        </w:rPr>
        <w:t xml:space="preserve">sión de </w:t>
      </w:r>
      <w:r w:rsidRPr="000C0C71">
        <w:rPr>
          <w:rFonts w:ascii="Times New Roman" w:hAnsi="Times New Roman"/>
          <w:sz w:val="24"/>
          <w:lang w:val="es-ES_tradnl"/>
        </w:rPr>
        <w:t>copias</w:t>
      </w:r>
      <w:r w:rsidR="00241EA1" w:rsidRPr="000C0C71">
        <w:rPr>
          <w:rFonts w:ascii="Times New Roman" w:hAnsi="Times New Roman"/>
          <w:sz w:val="24"/>
          <w:lang w:val="es-ES_tradnl"/>
        </w:rPr>
        <w:t xml:space="preserve">. </w:t>
      </w:r>
      <w:r w:rsidRPr="000C0C71">
        <w:rPr>
          <w:rFonts w:ascii="Times New Roman" w:hAnsi="Times New Roman"/>
          <w:sz w:val="24"/>
          <w:lang w:val="es-ES_tradnl"/>
        </w:rPr>
        <w:t xml:space="preserve">Se autoriza únicamente el acceso al Manual a funcionarios de la </w:t>
      </w:r>
      <w:r w:rsidR="00CC61B6">
        <w:rPr>
          <w:rFonts w:ascii="Times New Roman" w:hAnsi="Times New Roman"/>
          <w:sz w:val="24"/>
          <w:lang w:val="es-ES_tradnl"/>
        </w:rPr>
        <w:t>Entidad</w:t>
      </w:r>
      <w:r w:rsidRPr="000C0C71">
        <w:rPr>
          <w:rFonts w:ascii="Times New Roman" w:hAnsi="Times New Roman"/>
          <w:sz w:val="24"/>
          <w:lang w:val="es-ES_tradnl"/>
        </w:rPr>
        <w:t xml:space="preserve"> y de los organismos de Auditoría y/o de autoregulación</w:t>
      </w:r>
      <w:r w:rsidR="00843E8D">
        <w:rPr>
          <w:rFonts w:ascii="Times New Roman" w:hAnsi="Times New Roman"/>
          <w:sz w:val="24"/>
          <w:lang w:val="es-ES_tradnl"/>
        </w:rPr>
        <w:t xml:space="preserve"> y del Proyecto</w:t>
      </w:r>
      <w:r w:rsidRPr="000C0C71">
        <w:rPr>
          <w:rFonts w:ascii="Times New Roman" w:hAnsi="Times New Roman"/>
          <w:sz w:val="24"/>
          <w:lang w:val="es-ES_tradnl"/>
        </w:rPr>
        <w:t xml:space="preserve">. Dichos funcionarios serán responsables de la custodia y </w:t>
      </w:r>
      <w:r w:rsidRPr="000C0C71">
        <w:rPr>
          <w:rFonts w:ascii="Times New Roman" w:hAnsi="Times New Roman"/>
          <w:sz w:val="24"/>
          <w:lang w:val="es-ES_tradnl"/>
        </w:rPr>
        <w:lastRenderedPageBreak/>
        <w:t>buen uso del ejemplar recibido y tendrán la obligación de devolver el Manual en caso de cese de funciones, ya sea por término de la relación laboral o cambio de puesto.</w:t>
      </w:r>
      <w:r w:rsidR="00843E8D">
        <w:rPr>
          <w:rFonts w:ascii="Times New Roman" w:hAnsi="Times New Roman"/>
          <w:sz w:val="24"/>
          <w:lang w:val="es-ES_tradnl"/>
        </w:rPr>
        <w:t xml:space="preserve"> </w:t>
      </w:r>
      <w:r w:rsidRPr="000C0C71">
        <w:rPr>
          <w:rFonts w:ascii="Times New Roman" w:hAnsi="Times New Roman"/>
          <w:sz w:val="24"/>
          <w:lang w:val="es-ES_tradnl"/>
        </w:rPr>
        <w:t xml:space="preserve">Este documento es de uso exclusivo del personal de la </w:t>
      </w:r>
      <w:r w:rsidR="00D52A85">
        <w:rPr>
          <w:rFonts w:ascii="Times New Roman" w:hAnsi="Times New Roman"/>
          <w:sz w:val="24"/>
          <w:lang w:val="es-ES_tradnl"/>
        </w:rPr>
        <w:t>Entidad</w:t>
      </w:r>
      <w:r w:rsidRPr="000C0C71">
        <w:rPr>
          <w:rFonts w:ascii="Times New Roman" w:hAnsi="Times New Roman"/>
          <w:sz w:val="24"/>
          <w:lang w:val="es-ES_tradnl"/>
        </w:rPr>
        <w:t xml:space="preserve">, por lo tanto no se permite la reproducción total o parcial del mismo.  </w:t>
      </w:r>
    </w:p>
    <w:p w:rsidR="005C604E" w:rsidRPr="000C0C71" w:rsidRDefault="005C604E" w:rsidP="00441C11">
      <w:pPr>
        <w:pStyle w:val="Estilo1"/>
        <w:numPr>
          <w:ilvl w:val="2"/>
          <w:numId w:val="42"/>
        </w:numPr>
        <w:rPr>
          <w:rFonts w:cs="Times New Roman"/>
        </w:rPr>
      </w:pPr>
      <w:bookmarkStart w:id="10" w:name="_Toc169003557"/>
      <w:bookmarkStart w:id="11" w:name="_Toc257121666"/>
      <w:r w:rsidRPr="000C0C71">
        <w:rPr>
          <w:rFonts w:cs="Times New Roman"/>
        </w:rPr>
        <w:t>Archivo</w:t>
      </w:r>
      <w:bookmarkEnd w:id="10"/>
      <w:bookmarkEnd w:id="11"/>
    </w:p>
    <w:p w:rsidR="005C604E" w:rsidRPr="000C0C71" w:rsidRDefault="005C604E" w:rsidP="005C604E">
      <w:pPr>
        <w:rPr>
          <w:rFonts w:ascii="Times New Roman" w:hAnsi="Times New Roman"/>
          <w:sz w:val="24"/>
          <w:lang w:val="es-ES_tradnl"/>
        </w:rPr>
      </w:pPr>
    </w:p>
    <w:p w:rsidR="001000DB" w:rsidRPr="000C0C71" w:rsidRDefault="005C604E" w:rsidP="005C604E">
      <w:pPr>
        <w:rPr>
          <w:rFonts w:ascii="Times New Roman" w:hAnsi="Times New Roman"/>
          <w:sz w:val="24"/>
          <w:lang w:val="es-ES_tradnl"/>
        </w:rPr>
      </w:pPr>
      <w:r w:rsidRPr="000C0C71">
        <w:rPr>
          <w:rFonts w:ascii="Times New Roman" w:hAnsi="Times New Roman"/>
          <w:sz w:val="24"/>
          <w:lang w:val="es-ES_tradnl"/>
        </w:rPr>
        <w:t>El archivo de la edición inicial y de las modificaciones posteriores, así como el mantenimiento de los registros de actualización y distribución, es de responsabilidad de</w:t>
      </w:r>
      <w:r w:rsidR="00D52A85">
        <w:rPr>
          <w:rFonts w:ascii="Times New Roman" w:hAnsi="Times New Roman"/>
          <w:sz w:val="24"/>
          <w:lang w:val="es-ES_tradnl"/>
        </w:rPr>
        <w:t xml:space="preserve"> </w:t>
      </w:r>
      <w:r w:rsidRPr="000C0C71">
        <w:rPr>
          <w:rFonts w:ascii="Times New Roman" w:hAnsi="Times New Roman"/>
          <w:sz w:val="24"/>
          <w:lang w:val="es-ES_tradnl"/>
        </w:rPr>
        <w:t>l</w:t>
      </w:r>
      <w:r w:rsidR="00D52A85">
        <w:rPr>
          <w:rFonts w:ascii="Times New Roman" w:hAnsi="Times New Roman"/>
          <w:sz w:val="24"/>
          <w:lang w:val="es-ES_tradnl"/>
        </w:rPr>
        <w:t>a Coordinación de</w:t>
      </w:r>
      <w:r w:rsidR="00843E8D">
        <w:rPr>
          <w:rFonts w:ascii="Times New Roman" w:hAnsi="Times New Roman"/>
          <w:sz w:val="24"/>
          <w:lang w:val="es-ES_tradnl"/>
        </w:rPr>
        <w:t>l Proyecto</w:t>
      </w:r>
      <w:r w:rsidRPr="000C0C71">
        <w:rPr>
          <w:rFonts w:ascii="Times New Roman" w:hAnsi="Times New Roman"/>
          <w:sz w:val="24"/>
          <w:lang w:val="es-ES_tradnl"/>
        </w:rPr>
        <w:t>, quien los mantendrá en un lugar seguro.</w:t>
      </w:r>
      <w:r w:rsidR="003C61DB">
        <w:rPr>
          <w:rFonts w:ascii="Times New Roman" w:hAnsi="Times New Roman"/>
          <w:sz w:val="24"/>
          <w:lang w:val="es-ES_tradnl"/>
        </w:rPr>
        <w:t xml:space="preserve"> </w:t>
      </w:r>
      <w:r w:rsidR="001000DB">
        <w:rPr>
          <w:rFonts w:ascii="Times New Roman" w:hAnsi="Times New Roman"/>
          <w:sz w:val="24"/>
          <w:lang w:val="es-ES_tradnl"/>
        </w:rPr>
        <w:t>Las versiones anteriores deberán ser recopiladas de los cuales se conservará un ejemplar para el archivo histórico y los demás se destruirán.</w:t>
      </w:r>
    </w:p>
    <w:p w:rsidR="00D52A85" w:rsidRDefault="00D52A85">
      <w:pPr>
        <w:rPr>
          <w:rFonts w:ascii="Times New Roman" w:hAnsi="Times New Roman"/>
          <w:sz w:val="24"/>
          <w:szCs w:val="24"/>
        </w:rPr>
      </w:pPr>
    </w:p>
    <w:p w:rsidR="00D52A85" w:rsidRPr="00441C11" w:rsidRDefault="00843E8D" w:rsidP="00D52A85">
      <w:pPr>
        <w:pStyle w:val="Heading1"/>
        <w:numPr>
          <w:ilvl w:val="0"/>
          <w:numId w:val="27"/>
        </w:numPr>
        <w:jc w:val="center"/>
        <w:rPr>
          <w:rFonts w:ascii="Times New Roman" w:hAnsi="Times New Roman"/>
          <w:bCs w:val="0"/>
        </w:rPr>
      </w:pPr>
      <w:bookmarkStart w:id="12" w:name="_Toc202187074"/>
      <w:bookmarkStart w:id="13" w:name="_Toc257121667"/>
      <w:r w:rsidRPr="00441C11">
        <w:rPr>
          <w:rFonts w:ascii="Times New Roman" w:hAnsi="Times New Roman"/>
          <w:bCs w:val="0"/>
        </w:rPr>
        <w:t xml:space="preserve">SISTEMA </w:t>
      </w:r>
      <w:r w:rsidR="00DE5323" w:rsidRPr="00441C11">
        <w:rPr>
          <w:rFonts w:ascii="Times New Roman" w:hAnsi="Times New Roman"/>
          <w:bCs w:val="0"/>
        </w:rPr>
        <w:t>DE MONITOREO Y SEGUIMIENTO</w:t>
      </w:r>
      <w:bookmarkEnd w:id="12"/>
      <w:bookmarkEnd w:id="13"/>
      <w:r w:rsidR="00D52A85" w:rsidRPr="00441C11">
        <w:rPr>
          <w:rFonts w:ascii="Times New Roman" w:hAnsi="Times New Roman"/>
          <w:bCs w:val="0"/>
        </w:rPr>
        <w:t xml:space="preserve"> </w:t>
      </w:r>
    </w:p>
    <w:p w:rsidR="00F61DC5" w:rsidRDefault="00F61DC5" w:rsidP="00F61DC5">
      <w:pPr>
        <w:rPr>
          <w:rFonts w:ascii="Times New Roman" w:hAnsi="Times New Roman"/>
          <w:sz w:val="24"/>
          <w:szCs w:val="24"/>
        </w:rPr>
      </w:pPr>
      <w:bookmarkStart w:id="14" w:name="_Toc202187075"/>
    </w:p>
    <w:p w:rsidR="00843E8D" w:rsidRPr="00F61DC5" w:rsidRDefault="00843E8D" w:rsidP="00F61DC5">
      <w:pPr>
        <w:rPr>
          <w:rFonts w:ascii="Times New Roman" w:hAnsi="Times New Roman"/>
          <w:sz w:val="24"/>
          <w:szCs w:val="24"/>
        </w:rPr>
      </w:pPr>
      <w:r w:rsidRPr="00F61DC5">
        <w:rPr>
          <w:rFonts w:ascii="Times New Roman" w:hAnsi="Times New Roman"/>
          <w:sz w:val="24"/>
          <w:szCs w:val="24"/>
        </w:rPr>
        <w:t xml:space="preserve">El sistema de monitoreo está organizado en dos partes: a) los indicadores de los servicios financieros y b) los indicadores de la producción y comercialización agroecológica. </w:t>
      </w:r>
    </w:p>
    <w:p w:rsidR="00843E8D" w:rsidRPr="00843E8D" w:rsidRDefault="00441C11" w:rsidP="00441C11">
      <w:pPr>
        <w:pStyle w:val="Heading2"/>
        <w:numPr>
          <w:ilvl w:val="1"/>
          <w:numId w:val="27"/>
        </w:numPr>
        <w:rPr>
          <w:rFonts w:ascii="Times New Roman" w:hAnsi="Times New Roman" w:cs="Times New Roman"/>
          <w:i w:val="0"/>
          <w:sz w:val="24"/>
          <w:szCs w:val="24"/>
        </w:rPr>
      </w:pPr>
      <w:bookmarkStart w:id="15" w:name="_Toc257121668"/>
      <w:r w:rsidRPr="00843E8D">
        <w:rPr>
          <w:rFonts w:ascii="Times New Roman" w:hAnsi="Times New Roman" w:cs="Times New Roman"/>
          <w:i w:val="0"/>
          <w:sz w:val="24"/>
          <w:szCs w:val="24"/>
        </w:rPr>
        <w:t>INDICADORES DE SERVICIOS FINANCIEROS</w:t>
      </w:r>
      <w:bookmarkEnd w:id="15"/>
    </w:p>
    <w:p w:rsidR="00843E8D" w:rsidRDefault="00843E8D" w:rsidP="00843E8D">
      <w:pPr>
        <w:rPr>
          <w:rFonts w:ascii="Times New Roman" w:hAnsi="Times New Roman"/>
          <w:sz w:val="24"/>
          <w:szCs w:val="24"/>
        </w:rPr>
      </w:pPr>
    </w:p>
    <w:p w:rsidR="009F2A31" w:rsidRDefault="009F2A31" w:rsidP="00843E8D">
      <w:pPr>
        <w:rPr>
          <w:rFonts w:ascii="Times New Roman" w:hAnsi="Times New Roman"/>
          <w:sz w:val="24"/>
          <w:szCs w:val="24"/>
        </w:rPr>
      </w:pPr>
      <w:r>
        <w:rPr>
          <w:rFonts w:ascii="Times New Roman" w:hAnsi="Times New Roman"/>
          <w:sz w:val="24"/>
          <w:szCs w:val="24"/>
        </w:rPr>
        <w:t>El sistema de Monitoreo a Indicadores de Servicios Financieros, est</w:t>
      </w:r>
      <w:r w:rsidR="005817F9">
        <w:rPr>
          <w:rFonts w:ascii="Times New Roman" w:hAnsi="Times New Roman"/>
          <w:sz w:val="24"/>
          <w:szCs w:val="24"/>
        </w:rPr>
        <w:t>á basado en la</w:t>
      </w:r>
      <w:r>
        <w:rPr>
          <w:rFonts w:ascii="Times New Roman" w:hAnsi="Times New Roman"/>
          <w:sz w:val="24"/>
          <w:szCs w:val="24"/>
        </w:rPr>
        <w:t xml:space="preserve"> metodolog</w:t>
      </w:r>
      <w:r w:rsidR="005817F9">
        <w:rPr>
          <w:rFonts w:ascii="Times New Roman" w:hAnsi="Times New Roman"/>
          <w:sz w:val="24"/>
          <w:szCs w:val="24"/>
        </w:rPr>
        <w:t>ía y definiciones</w:t>
      </w:r>
      <w:r>
        <w:rPr>
          <w:rFonts w:ascii="Times New Roman" w:hAnsi="Times New Roman"/>
          <w:sz w:val="24"/>
          <w:szCs w:val="24"/>
        </w:rPr>
        <w:t xml:space="preserve"> dadas por </w:t>
      </w:r>
      <w:r w:rsidRPr="009F2A31">
        <w:rPr>
          <w:rFonts w:ascii="Times New Roman" w:hAnsi="Times New Roman"/>
          <w:sz w:val="24"/>
          <w:szCs w:val="24"/>
        </w:rPr>
        <w:t>Micro</w:t>
      </w:r>
      <w:r w:rsidR="005817F9">
        <w:rPr>
          <w:rFonts w:ascii="Times New Roman" w:hAnsi="Times New Roman"/>
          <w:sz w:val="24"/>
          <w:szCs w:val="24"/>
        </w:rPr>
        <w:t xml:space="preserve"> </w:t>
      </w:r>
      <w:r w:rsidRPr="009F2A31">
        <w:rPr>
          <w:rFonts w:ascii="Times New Roman" w:hAnsi="Times New Roman"/>
          <w:sz w:val="24"/>
          <w:szCs w:val="24"/>
        </w:rPr>
        <w:t>Banking Bulletin</w:t>
      </w:r>
      <w:r>
        <w:rPr>
          <w:rStyle w:val="FootnoteReference"/>
          <w:rFonts w:ascii="Times New Roman" w:hAnsi="Times New Roman"/>
          <w:sz w:val="24"/>
          <w:szCs w:val="24"/>
        </w:rPr>
        <w:footnoteReference w:id="1"/>
      </w:r>
      <w:r w:rsidR="00121A37">
        <w:rPr>
          <w:rFonts w:ascii="Times New Roman" w:hAnsi="Times New Roman"/>
          <w:sz w:val="24"/>
          <w:szCs w:val="24"/>
        </w:rPr>
        <w:t>, entidad especializada en el monitoreo de las microfinanzas a nivel mundial, y al cual reportan cerca de 40 instituciones ecuatorianas.</w:t>
      </w:r>
    </w:p>
    <w:p w:rsidR="00121A37" w:rsidRDefault="00121A37" w:rsidP="00843E8D">
      <w:pPr>
        <w:rPr>
          <w:rFonts w:ascii="Times New Roman" w:hAnsi="Times New Roman"/>
          <w:sz w:val="24"/>
          <w:szCs w:val="24"/>
        </w:rPr>
      </w:pPr>
    </w:p>
    <w:p w:rsidR="00121A37" w:rsidRDefault="00121A37" w:rsidP="00843E8D">
      <w:pPr>
        <w:rPr>
          <w:rFonts w:ascii="Times New Roman" w:hAnsi="Times New Roman"/>
          <w:sz w:val="24"/>
          <w:szCs w:val="24"/>
        </w:rPr>
      </w:pPr>
      <w:r>
        <w:rPr>
          <w:rFonts w:ascii="Times New Roman" w:hAnsi="Times New Roman"/>
          <w:sz w:val="24"/>
          <w:szCs w:val="24"/>
        </w:rPr>
        <w:t>Para efectos de monitoreo el desempeño de los servicios financieros de ELHBG, se han realizado algunos ajustes para que respondan al plan de cuentas contable que maneja y también a las condiciones específicas de la metodología de crédito que aplica Grameen como es el caso del manejo de los ahorros de las socias.</w:t>
      </w:r>
    </w:p>
    <w:p w:rsidR="00121A37" w:rsidRDefault="00121A37" w:rsidP="00843E8D">
      <w:pPr>
        <w:rPr>
          <w:rFonts w:ascii="Times New Roman" w:hAnsi="Times New Roman"/>
          <w:sz w:val="24"/>
          <w:szCs w:val="24"/>
        </w:rPr>
      </w:pPr>
    </w:p>
    <w:p w:rsidR="00121A37" w:rsidRDefault="00121A37" w:rsidP="00843E8D">
      <w:pPr>
        <w:rPr>
          <w:rFonts w:ascii="Times New Roman" w:hAnsi="Times New Roman"/>
          <w:sz w:val="24"/>
          <w:szCs w:val="24"/>
        </w:rPr>
      </w:pPr>
      <w:r>
        <w:rPr>
          <w:rFonts w:ascii="Times New Roman" w:hAnsi="Times New Roman"/>
          <w:sz w:val="24"/>
          <w:szCs w:val="24"/>
        </w:rPr>
        <w:t>Esta herramienta de Monitoreo fue realizada en Excel a fin de que sea de fácil aplicación y modificación de acuerdo a las necesidades futuras de ELHBG.</w:t>
      </w:r>
    </w:p>
    <w:p w:rsidR="00843E8D" w:rsidRDefault="00121A37" w:rsidP="00441C11">
      <w:pPr>
        <w:pStyle w:val="Heading3"/>
        <w:numPr>
          <w:ilvl w:val="2"/>
          <w:numId w:val="27"/>
        </w:numPr>
      </w:pPr>
      <w:bookmarkStart w:id="16" w:name="_Toc257121669"/>
      <w:r>
        <w:t>Definició</w:t>
      </w:r>
      <w:r w:rsidR="00843E8D">
        <w:t>n</w:t>
      </w:r>
      <w:r>
        <w:t xml:space="preserve"> de Indicadores de Desempeño</w:t>
      </w:r>
      <w:bookmarkEnd w:id="16"/>
    </w:p>
    <w:p w:rsidR="00843E8D" w:rsidRDefault="007E479D" w:rsidP="00843E8D">
      <w:pPr>
        <w:rPr>
          <w:rFonts w:ascii="Times New Roman" w:hAnsi="Times New Roman"/>
          <w:sz w:val="24"/>
          <w:szCs w:val="24"/>
        </w:rPr>
      </w:pPr>
      <w:r>
        <w:rPr>
          <w:rFonts w:ascii="Times New Roman" w:hAnsi="Times New Roman"/>
          <w:sz w:val="24"/>
          <w:szCs w:val="24"/>
        </w:rPr>
        <w:t>En la siguiente tabla se presentan los indicadores que se utilizan para el seguimiento al desempeño de las instituciones de microfinanzas</w:t>
      </w:r>
      <w:r w:rsidR="001D3377">
        <w:rPr>
          <w:rFonts w:ascii="Times New Roman" w:hAnsi="Times New Roman"/>
          <w:sz w:val="24"/>
          <w:szCs w:val="24"/>
        </w:rPr>
        <w:t>, entre ellas Grameen - Loja</w:t>
      </w:r>
      <w:r>
        <w:rPr>
          <w:rFonts w:ascii="Times New Roman" w:hAnsi="Times New Roman"/>
          <w:sz w:val="24"/>
          <w:szCs w:val="24"/>
        </w:rPr>
        <w:t>. Cabe indicar que los indicadores resaltados en amarillo son los previstos en el contrato con el BID. O</w:t>
      </w:r>
      <w:r w:rsidR="001D3377">
        <w:rPr>
          <w:rFonts w:ascii="Times New Roman" w:hAnsi="Times New Roman"/>
          <w:sz w:val="24"/>
          <w:szCs w:val="24"/>
        </w:rPr>
        <w:t>btener todos esto</w:t>
      </w:r>
      <w:r>
        <w:rPr>
          <w:rFonts w:ascii="Times New Roman" w:hAnsi="Times New Roman"/>
          <w:sz w:val="24"/>
          <w:szCs w:val="24"/>
        </w:rPr>
        <w:t>s indicadores no implica mayor trabajo, pues se debe procesar sea para los cinco</w:t>
      </w:r>
      <w:r w:rsidR="00821BD2">
        <w:rPr>
          <w:rFonts w:ascii="Times New Roman" w:hAnsi="Times New Roman"/>
          <w:sz w:val="24"/>
          <w:szCs w:val="24"/>
        </w:rPr>
        <w:t xml:space="preserve"> indicadores o para todos </w:t>
      </w:r>
      <w:r>
        <w:rPr>
          <w:rFonts w:ascii="Times New Roman" w:hAnsi="Times New Roman"/>
          <w:sz w:val="24"/>
          <w:szCs w:val="24"/>
        </w:rPr>
        <w:t>la misma información.</w:t>
      </w:r>
      <w:r w:rsidR="00821BD2">
        <w:rPr>
          <w:rFonts w:ascii="Times New Roman" w:hAnsi="Times New Roman"/>
          <w:sz w:val="24"/>
          <w:szCs w:val="24"/>
        </w:rPr>
        <w:t xml:space="preserve"> La ventaja para Grameen será disponer de todos ellos para realizar un forta</w:t>
      </w:r>
      <w:r w:rsidR="001D3377">
        <w:rPr>
          <w:rFonts w:ascii="Times New Roman" w:hAnsi="Times New Roman"/>
          <w:sz w:val="24"/>
          <w:szCs w:val="24"/>
        </w:rPr>
        <w:t>lecimiento de sus servicios y</w:t>
      </w:r>
      <w:r w:rsidR="00821BD2">
        <w:rPr>
          <w:rFonts w:ascii="Times New Roman" w:hAnsi="Times New Roman"/>
          <w:sz w:val="24"/>
          <w:szCs w:val="24"/>
        </w:rPr>
        <w:t xml:space="preserve"> mejorar su sostenibilidad</w:t>
      </w:r>
      <w:r w:rsidR="009B3611">
        <w:rPr>
          <w:rFonts w:ascii="Times New Roman" w:hAnsi="Times New Roman"/>
          <w:sz w:val="24"/>
          <w:szCs w:val="24"/>
        </w:rPr>
        <w:t>.</w:t>
      </w:r>
    </w:p>
    <w:p w:rsidR="007E479D" w:rsidRDefault="007E479D" w:rsidP="00843E8D">
      <w:pPr>
        <w:rPr>
          <w:rFonts w:ascii="Times New Roman" w:hAnsi="Times New Roman"/>
          <w:sz w:val="24"/>
          <w:szCs w:val="24"/>
        </w:rPr>
      </w:pPr>
    </w:p>
    <w:p w:rsidR="00821BD2" w:rsidRDefault="00821BD2" w:rsidP="00843E8D">
      <w:pPr>
        <w:rPr>
          <w:rFonts w:ascii="Times New Roman" w:hAnsi="Times New Roman"/>
          <w:sz w:val="24"/>
          <w:szCs w:val="24"/>
        </w:rPr>
      </w:pPr>
    </w:p>
    <w:p w:rsidR="00821BD2" w:rsidRDefault="00821BD2" w:rsidP="00843E8D">
      <w:pPr>
        <w:rPr>
          <w:rFonts w:ascii="Times New Roman" w:hAnsi="Times New Roman"/>
          <w:sz w:val="24"/>
          <w:szCs w:val="24"/>
        </w:rPr>
      </w:pPr>
    </w:p>
    <w:p w:rsidR="00121A37" w:rsidRDefault="009E35E8" w:rsidP="00843E8D">
      <w:pPr>
        <w:rPr>
          <w:rFonts w:ascii="Times New Roman" w:hAnsi="Times New Roman"/>
          <w:sz w:val="24"/>
          <w:szCs w:val="24"/>
        </w:rPr>
      </w:pPr>
      <w:r w:rsidRPr="009E35E8">
        <w:rPr>
          <w:noProof/>
          <w:szCs w:val="24"/>
          <w:lang w:val="en-US" w:eastAsia="en-US"/>
        </w:rPr>
        <w:drawing>
          <wp:inline distT="0" distB="0" distL="0" distR="0">
            <wp:extent cx="5484640" cy="7829550"/>
            <wp:effectExtent l="19050" t="0" r="176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86400" cy="7832063"/>
                    </a:xfrm>
                    <a:prstGeom prst="rect">
                      <a:avLst/>
                    </a:prstGeom>
                    <a:noFill/>
                    <a:ln w="9525">
                      <a:noFill/>
                      <a:miter lim="800000"/>
                      <a:headEnd/>
                      <a:tailEnd/>
                    </a:ln>
                  </pic:spPr>
                </pic:pic>
              </a:graphicData>
            </a:graphic>
          </wp:inline>
        </w:drawing>
      </w:r>
    </w:p>
    <w:p w:rsidR="00441C11" w:rsidRDefault="00441C11" w:rsidP="00441C11">
      <w:pPr>
        <w:pStyle w:val="Heading3"/>
        <w:numPr>
          <w:ilvl w:val="2"/>
          <w:numId w:val="27"/>
        </w:numPr>
      </w:pPr>
      <w:bookmarkStart w:id="17" w:name="_Toc257121670"/>
      <w:r>
        <w:lastRenderedPageBreak/>
        <w:t>Tablas Básicas de Datos</w:t>
      </w:r>
      <w:bookmarkEnd w:id="17"/>
    </w:p>
    <w:p w:rsidR="00121A37" w:rsidRDefault="00121A37" w:rsidP="00843E8D">
      <w:pPr>
        <w:rPr>
          <w:rFonts w:ascii="Times New Roman" w:hAnsi="Times New Roman"/>
          <w:sz w:val="24"/>
          <w:szCs w:val="24"/>
        </w:rPr>
      </w:pPr>
    </w:p>
    <w:p w:rsidR="00121A37" w:rsidRDefault="001D3377" w:rsidP="00843E8D">
      <w:pPr>
        <w:rPr>
          <w:rFonts w:ascii="Times New Roman" w:hAnsi="Times New Roman"/>
          <w:sz w:val="24"/>
          <w:szCs w:val="24"/>
        </w:rPr>
      </w:pPr>
      <w:r>
        <w:rPr>
          <w:rFonts w:ascii="Times New Roman" w:hAnsi="Times New Roman"/>
          <w:sz w:val="24"/>
          <w:szCs w:val="24"/>
        </w:rPr>
        <w:t>Para la obtención de los indicadores se utilizan tres tablas de datos:</w:t>
      </w:r>
    </w:p>
    <w:p w:rsidR="001D3377" w:rsidRDefault="001D3377" w:rsidP="00843E8D">
      <w:pPr>
        <w:rPr>
          <w:rFonts w:ascii="Times New Roman" w:hAnsi="Times New Roman"/>
          <w:sz w:val="24"/>
          <w:szCs w:val="24"/>
        </w:rPr>
      </w:pPr>
    </w:p>
    <w:p w:rsidR="001D3377" w:rsidRDefault="001D3377" w:rsidP="001D3377">
      <w:pPr>
        <w:pStyle w:val="ListParagraph"/>
        <w:numPr>
          <w:ilvl w:val="0"/>
          <w:numId w:val="41"/>
        </w:numPr>
        <w:rPr>
          <w:rFonts w:ascii="Times New Roman" w:hAnsi="Times New Roman"/>
          <w:sz w:val="24"/>
          <w:szCs w:val="24"/>
        </w:rPr>
      </w:pPr>
      <w:r w:rsidRPr="001D3377">
        <w:rPr>
          <w:rFonts w:ascii="Times New Roman" w:hAnsi="Times New Roman"/>
          <w:b/>
          <w:sz w:val="24"/>
          <w:szCs w:val="24"/>
        </w:rPr>
        <w:t>Estado de Pérdidas y Ganancias:</w:t>
      </w:r>
      <w:r>
        <w:rPr>
          <w:rFonts w:ascii="Times New Roman" w:hAnsi="Times New Roman"/>
          <w:sz w:val="24"/>
          <w:szCs w:val="24"/>
        </w:rPr>
        <w:t xml:space="preserve"> Para lo cual se ha previsto una planilla en el cual se debe ingresar los datos provenientes de contabilidad. Luego del ingreso automáticamente la hoja calcula los ajustes a los gastos para cumplir con los principios del MBB y la estructura porcentual de los ingresos y gastos considerando a los Ingresos operacionales como el 100%.</w:t>
      </w:r>
      <w:r w:rsidR="00A41C14">
        <w:rPr>
          <w:rFonts w:ascii="Times New Roman" w:hAnsi="Times New Roman"/>
          <w:sz w:val="24"/>
          <w:szCs w:val="24"/>
        </w:rPr>
        <w:t xml:space="preserve"> </w:t>
      </w:r>
    </w:p>
    <w:p w:rsidR="00A41C14" w:rsidRDefault="00A41C14" w:rsidP="00A41C14">
      <w:pPr>
        <w:pStyle w:val="ListParagraph"/>
        <w:numPr>
          <w:ilvl w:val="0"/>
          <w:numId w:val="41"/>
        </w:numPr>
        <w:rPr>
          <w:rFonts w:ascii="Times New Roman" w:hAnsi="Times New Roman"/>
          <w:sz w:val="24"/>
          <w:szCs w:val="24"/>
        </w:rPr>
      </w:pPr>
      <w:r>
        <w:rPr>
          <w:rFonts w:ascii="Times New Roman" w:hAnsi="Times New Roman"/>
          <w:b/>
          <w:sz w:val="24"/>
          <w:szCs w:val="24"/>
        </w:rPr>
        <w:t>Balance General:</w:t>
      </w:r>
      <w:r>
        <w:rPr>
          <w:rFonts w:ascii="Times New Roman" w:hAnsi="Times New Roman"/>
          <w:sz w:val="24"/>
          <w:szCs w:val="24"/>
        </w:rPr>
        <w:t xml:space="preserve"> Para lo cual se ha previsto una planilla en el cual se debe ingresar los datos provenientes de contabilidad. En este aspecto lo más importante es la distinción entre la cartera activa y la reserva de provisiones para incobrables que toda institución que realiza crédito debe tenerla. Luego del ingreso automáticamente la hoja calcula los parámetros promedio del período de monitoreo, y la estructura vertical del balance para su análisis. Los activos representan el 100%.</w:t>
      </w:r>
    </w:p>
    <w:p w:rsidR="00A41C14" w:rsidRDefault="00A41C14" w:rsidP="00A41C14">
      <w:pPr>
        <w:pStyle w:val="ListParagraph"/>
        <w:numPr>
          <w:ilvl w:val="0"/>
          <w:numId w:val="41"/>
        </w:numPr>
        <w:rPr>
          <w:rFonts w:ascii="Times New Roman" w:hAnsi="Times New Roman"/>
          <w:sz w:val="24"/>
          <w:szCs w:val="24"/>
        </w:rPr>
      </w:pPr>
      <w:r>
        <w:rPr>
          <w:rFonts w:ascii="Times New Roman" w:hAnsi="Times New Roman"/>
          <w:b/>
          <w:sz w:val="24"/>
          <w:szCs w:val="24"/>
        </w:rPr>
        <w:t>Cartera &amp; Alcance:</w:t>
      </w:r>
      <w:r>
        <w:rPr>
          <w:rFonts w:ascii="Times New Roman" w:hAnsi="Times New Roman"/>
          <w:sz w:val="24"/>
          <w:szCs w:val="24"/>
        </w:rPr>
        <w:t xml:space="preserve"> Es una plantilla auxiliar para capturar los datos extra contables provenientes del sistema de cartera. Básicamente son conteos que deben realizarse de las operaciones de crédito, para lo cual se procesa la base de datos bajada en Excel del Sistema. En este tema es necesario que cada mes se respalde la base de datos así como se tenga un impreso que por cualquier circunstancia pueda servir para continuar con la actividad ante cualquier contingente de pérdida de información.</w:t>
      </w:r>
    </w:p>
    <w:p w:rsidR="00A41C14" w:rsidRDefault="00A41C14" w:rsidP="00A41C14">
      <w:pPr>
        <w:rPr>
          <w:rFonts w:ascii="Times New Roman" w:hAnsi="Times New Roman"/>
          <w:sz w:val="24"/>
          <w:szCs w:val="24"/>
        </w:rPr>
      </w:pPr>
    </w:p>
    <w:p w:rsidR="00A41C14" w:rsidRDefault="00A41C14" w:rsidP="00A41C14">
      <w:pPr>
        <w:rPr>
          <w:rFonts w:ascii="Times New Roman" w:hAnsi="Times New Roman"/>
          <w:sz w:val="24"/>
          <w:szCs w:val="24"/>
        </w:rPr>
      </w:pPr>
      <w:r>
        <w:rPr>
          <w:rFonts w:ascii="Times New Roman" w:hAnsi="Times New Roman"/>
          <w:sz w:val="24"/>
          <w:szCs w:val="24"/>
        </w:rPr>
        <w:t>Una muestra de las tres plantillas utilizadas para los indicadores de desempeño de los servicios financieros se muestra a continuación:</w:t>
      </w:r>
    </w:p>
    <w:p w:rsidR="00A41C14" w:rsidRDefault="009E35E8" w:rsidP="00A41C14">
      <w:pPr>
        <w:rPr>
          <w:rFonts w:ascii="Times New Roman" w:hAnsi="Times New Roman"/>
          <w:sz w:val="24"/>
          <w:szCs w:val="24"/>
        </w:rPr>
      </w:pPr>
      <w:r w:rsidRPr="009E35E8">
        <w:rPr>
          <w:noProof/>
          <w:szCs w:val="24"/>
          <w:lang w:val="en-US" w:eastAsia="en-US"/>
        </w:rPr>
        <w:lastRenderedPageBreak/>
        <w:drawing>
          <wp:inline distT="0" distB="0" distL="0" distR="0">
            <wp:extent cx="5486400" cy="6922438"/>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86400" cy="6922438"/>
                    </a:xfrm>
                    <a:prstGeom prst="rect">
                      <a:avLst/>
                    </a:prstGeom>
                    <a:noFill/>
                    <a:ln w="9525">
                      <a:noFill/>
                      <a:miter lim="800000"/>
                      <a:headEnd/>
                      <a:tailEnd/>
                    </a:ln>
                  </pic:spPr>
                </pic:pic>
              </a:graphicData>
            </a:graphic>
          </wp:inline>
        </w:drawing>
      </w:r>
    </w:p>
    <w:p w:rsidR="00A41C14" w:rsidRDefault="00A41C14" w:rsidP="00A41C14">
      <w:pPr>
        <w:rPr>
          <w:rFonts w:ascii="Times New Roman" w:hAnsi="Times New Roman"/>
          <w:sz w:val="24"/>
          <w:szCs w:val="24"/>
        </w:rPr>
      </w:pPr>
      <w:r w:rsidRPr="00A41C14">
        <w:rPr>
          <w:noProof/>
          <w:szCs w:val="24"/>
          <w:lang w:val="en-US" w:eastAsia="en-US"/>
        </w:rPr>
        <w:lastRenderedPageBreak/>
        <w:drawing>
          <wp:inline distT="0" distB="0" distL="0" distR="0">
            <wp:extent cx="5486400" cy="577152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86400" cy="5771520"/>
                    </a:xfrm>
                    <a:prstGeom prst="rect">
                      <a:avLst/>
                    </a:prstGeom>
                    <a:noFill/>
                    <a:ln w="9525">
                      <a:noFill/>
                      <a:miter lim="800000"/>
                      <a:headEnd/>
                      <a:tailEnd/>
                    </a:ln>
                  </pic:spPr>
                </pic:pic>
              </a:graphicData>
            </a:graphic>
          </wp:inline>
        </w:drawing>
      </w:r>
    </w:p>
    <w:p w:rsidR="00A41C14" w:rsidRDefault="00A41C14">
      <w:pPr>
        <w:suppressAutoHyphens w:val="0"/>
        <w:jc w:val="left"/>
        <w:rPr>
          <w:rFonts w:ascii="Times New Roman" w:hAnsi="Times New Roman"/>
          <w:sz w:val="24"/>
          <w:szCs w:val="24"/>
        </w:rPr>
      </w:pPr>
      <w:r>
        <w:rPr>
          <w:rFonts w:ascii="Times New Roman" w:hAnsi="Times New Roman"/>
          <w:sz w:val="24"/>
          <w:szCs w:val="24"/>
        </w:rPr>
        <w:br w:type="page"/>
      </w:r>
    </w:p>
    <w:p w:rsidR="00A41C14" w:rsidRDefault="009E35E8" w:rsidP="00A41C14">
      <w:pPr>
        <w:rPr>
          <w:rFonts w:ascii="Times New Roman" w:hAnsi="Times New Roman"/>
          <w:sz w:val="24"/>
          <w:szCs w:val="24"/>
        </w:rPr>
      </w:pPr>
      <w:r w:rsidRPr="009E35E8">
        <w:rPr>
          <w:noProof/>
          <w:szCs w:val="24"/>
          <w:lang w:val="en-US" w:eastAsia="en-US"/>
        </w:rPr>
        <w:lastRenderedPageBreak/>
        <w:drawing>
          <wp:inline distT="0" distB="0" distL="0" distR="0">
            <wp:extent cx="5486400" cy="5422070"/>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86400" cy="5422070"/>
                    </a:xfrm>
                    <a:prstGeom prst="rect">
                      <a:avLst/>
                    </a:prstGeom>
                    <a:noFill/>
                    <a:ln w="9525">
                      <a:noFill/>
                      <a:miter lim="800000"/>
                      <a:headEnd/>
                      <a:tailEnd/>
                    </a:ln>
                  </pic:spPr>
                </pic:pic>
              </a:graphicData>
            </a:graphic>
          </wp:inline>
        </w:drawing>
      </w:r>
    </w:p>
    <w:p w:rsidR="00441C11" w:rsidRDefault="00441C11" w:rsidP="00441C11">
      <w:pPr>
        <w:pStyle w:val="Heading3"/>
        <w:numPr>
          <w:ilvl w:val="2"/>
          <w:numId w:val="27"/>
        </w:numPr>
      </w:pPr>
      <w:bookmarkStart w:id="18" w:name="_Toc257121671"/>
      <w:r>
        <w:t>Reporte de Monitoreo</w:t>
      </w:r>
      <w:bookmarkEnd w:id="18"/>
    </w:p>
    <w:p w:rsidR="00121A37" w:rsidRDefault="00121A37" w:rsidP="00843E8D">
      <w:pPr>
        <w:rPr>
          <w:rFonts w:ascii="Times New Roman" w:hAnsi="Times New Roman"/>
          <w:sz w:val="24"/>
          <w:szCs w:val="24"/>
        </w:rPr>
      </w:pPr>
    </w:p>
    <w:p w:rsidR="00ED75BE" w:rsidRDefault="00ED75BE" w:rsidP="00843E8D">
      <w:pPr>
        <w:rPr>
          <w:rFonts w:ascii="Times New Roman" w:hAnsi="Times New Roman"/>
          <w:sz w:val="24"/>
          <w:szCs w:val="24"/>
        </w:rPr>
      </w:pPr>
      <w:r>
        <w:rPr>
          <w:rFonts w:ascii="Times New Roman" w:hAnsi="Times New Roman"/>
          <w:sz w:val="24"/>
          <w:szCs w:val="24"/>
        </w:rPr>
        <w:t>El reporte de monitoreo se lo obtiene de manera trimestral, sin embargo se puede adaptar la herramienta para hacerlo mensual en forma muy rápida. Claro está también que la recolección de información y los conteo necesarios para ingresar a la tabla 3 de Cartera &amp; Alcance debería hacérselo de manera mensual siempre para verificar contra los informes de los técnicos y la contabilidad.</w:t>
      </w:r>
      <w:r w:rsidR="00A41C14">
        <w:rPr>
          <w:rFonts w:ascii="Times New Roman" w:hAnsi="Times New Roman"/>
          <w:sz w:val="24"/>
          <w:szCs w:val="24"/>
        </w:rPr>
        <w:t xml:space="preserve"> Una muestra del reporte a obtenerse se muestra en la siguiente página.</w:t>
      </w:r>
    </w:p>
    <w:p w:rsidR="00A41C14" w:rsidRDefault="009E35E8" w:rsidP="00843E8D">
      <w:pPr>
        <w:pStyle w:val="Heading2"/>
        <w:rPr>
          <w:rFonts w:ascii="Times New Roman" w:hAnsi="Times New Roman" w:cs="Times New Roman"/>
          <w:i w:val="0"/>
          <w:sz w:val="24"/>
          <w:szCs w:val="24"/>
        </w:rPr>
      </w:pPr>
      <w:bookmarkStart w:id="19" w:name="_Toc256961475"/>
      <w:r w:rsidRPr="009E35E8">
        <w:rPr>
          <w:noProof/>
          <w:szCs w:val="24"/>
          <w:lang w:val="en-US" w:eastAsia="en-US"/>
        </w:rPr>
        <w:lastRenderedPageBreak/>
        <w:drawing>
          <wp:inline distT="0" distB="0" distL="0" distR="0">
            <wp:extent cx="5486400" cy="7848600"/>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486400" cy="7848600"/>
                    </a:xfrm>
                    <a:prstGeom prst="rect">
                      <a:avLst/>
                    </a:prstGeom>
                    <a:noFill/>
                    <a:ln w="9525">
                      <a:noFill/>
                      <a:miter lim="800000"/>
                      <a:headEnd/>
                      <a:tailEnd/>
                    </a:ln>
                  </pic:spPr>
                </pic:pic>
              </a:graphicData>
            </a:graphic>
          </wp:inline>
        </w:drawing>
      </w:r>
    </w:p>
    <w:p w:rsidR="00441C11" w:rsidRDefault="00441C11" w:rsidP="00441C11">
      <w:pPr>
        <w:pStyle w:val="Heading3"/>
        <w:numPr>
          <w:ilvl w:val="2"/>
          <w:numId w:val="27"/>
        </w:numPr>
      </w:pPr>
      <w:bookmarkStart w:id="20" w:name="_Toc257121672"/>
      <w:r>
        <w:lastRenderedPageBreak/>
        <w:t>Reporte sobre indicadores de contrato y comparativo de metas</w:t>
      </w:r>
      <w:bookmarkEnd w:id="20"/>
    </w:p>
    <w:p w:rsidR="00441C11" w:rsidRDefault="00441C11" w:rsidP="00441C11">
      <w:pPr>
        <w:rPr>
          <w:rFonts w:ascii="Times New Roman" w:hAnsi="Times New Roman"/>
          <w:sz w:val="24"/>
          <w:szCs w:val="24"/>
        </w:rPr>
      </w:pPr>
    </w:p>
    <w:p w:rsidR="00441C11" w:rsidRDefault="00441C11" w:rsidP="00441C11">
      <w:pPr>
        <w:rPr>
          <w:rFonts w:ascii="Times New Roman" w:hAnsi="Times New Roman"/>
          <w:sz w:val="24"/>
          <w:szCs w:val="24"/>
        </w:rPr>
      </w:pPr>
      <w:r>
        <w:rPr>
          <w:rFonts w:ascii="Times New Roman" w:hAnsi="Times New Roman"/>
          <w:sz w:val="24"/>
          <w:szCs w:val="24"/>
        </w:rPr>
        <w:t>Una vez que se obtienen los indicadores de desempeño, en otra plantilla se prevé realizar un comparativo con las metas contractuales por año previstas en el proyecto de tal manera de poder realizar un seguimiento a los indicadores de marco lógico en este componente.</w:t>
      </w:r>
    </w:p>
    <w:p w:rsidR="00441C11" w:rsidRPr="00441C11" w:rsidRDefault="00441C11" w:rsidP="00441C11">
      <w:pPr>
        <w:pStyle w:val="Heading2"/>
        <w:tabs>
          <w:tab w:val="clear" w:pos="480"/>
        </w:tabs>
        <w:rPr>
          <w:rFonts w:ascii="Times New Roman" w:hAnsi="Times New Roman"/>
          <w:bCs w:val="0"/>
          <w:i w:val="0"/>
          <w:sz w:val="24"/>
          <w:szCs w:val="24"/>
        </w:rPr>
      </w:pPr>
      <w:r w:rsidRPr="00441C11">
        <w:rPr>
          <w:noProof/>
          <w:szCs w:val="24"/>
          <w:lang w:val="en-US" w:eastAsia="en-US"/>
        </w:rPr>
        <w:drawing>
          <wp:inline distT="0" distB="0" distL="0" distR="0">
            <wp:extent cx="6153150" cy="21907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168426" cy="2196189"/>
                    </a:xfrm>
                    <a:prstGeom prst="rect">
                      <a:avLst/>
                    </a:prstGeom>
                    <a:noFill/>
                    <a:ln w="9525">
                      <a:noFill/>
                      <a:miter lim="800000"/>
                      <a:headEnd/>
                      <a:tailEnd/>
                    </a:ln>
                  </pic:spPr>
                </pic:pic>
              </a:graphicData>
            </a:graphic>
          </wp:inline>
        </w:drawing>
      </w:r>
    </w:p>
    <w:p w:rsidR="00441C11" w:rsidRDefault="00441C11" w:rsidP="00441C11">
      <w:pPr>
        <w:pStyle w:val="Heading3"/>
        <w:numPr>
          <w:ilvl w:val="2"/>
          <w:numId w:val="27"/>
        </w:numPr>
      </w:pPr>
      <w:bookmarkStart w:id="21" w:name="_Toc257121673"/>
      <w:r>
        <w:t>Gráficos</w:t>
      </w:r>
      <w:bookmarkEnd w:id="21"/>
    </w:p>
    <w:p w:rsidR="00CC74D0" w:rsidRDefault="00CC74D0" w:rsidP="00CC74D0">
      <w:pPr>
        <w:rPr>
          <w:rFonts w:ascii="Times New Roman" w:hAnsi="Times New Roman"/>
          <w:sz w:val="24"/>
          <w:szCs w:val="24"/>
        </w:rPr>
      </w:pPr>
    </w:p>
    <w:p w:rsidR="00CC74D0" w:rsidRPr="00843E8D" w:rsidRDefault="00CC74D0" w:rsidP="00CC74D0">
      <w:pPr>
        <w:rPr>
          <w:rFonts w:ascii="Times New Roman" w:hAnsi="Times New Roman"/>
          <w:sz w:val="24"/>
          <w:szCs w:val="24"/>
        </w:rPr>
      </w:pPr>
      <w:r>
        <w:rPr>
          <w:rFonts w:ascii="Times New Roman" w:hAnsi="Times New Roman"/>
          <w:sz w:val="24"/>
          <w:szCs w:val="24"/>
        </w:rPr>
        <w:t>Una vez que se ingrese la serie de datos prevista, la herramienta cuenta con gr</w:t>
      </w:r>
      <w:r w:rsidR="00441C11">
        <w:rPr>
          <w:rFonts w:ascii="Times New Roman" w:hAnsi="Times New Roman"/>
          <w:sz w:val="24"/>
          <w:szCs w:val="24"/>
        </w:rPr>
        <w:t xml:space="preserve">áficos de tendencias para </w:t>
      </w:r>
      <w:r>
        <w:rPr>
          <w:rFonts w:ascii="Times New Roman" w:hAnsi="Times New Roman"/>
          <w:sz w:val="24"/>
          <w:szCs w:val="24"/>
        </w:rPr>
        <w:t>realizar análisis históricos y verificación de las mejoras en el desempeño del programa.</w:t>
      </w:r>
    </w:p>
    <w:p w:rsidR="00A41C14" w:rsidRDefault="00A41C14" w:rsidP="00843E8D">
      <w:pPr>
        <w:pStyle w:val="Heading2"/>
        <w:rPr>
          <w:rFonts w:ascii="Times New Roman" w:hAnsi="Times New Roman" w:cs="Times New Roman"/>
          <w:i w:val="0"/>
          <w:sz w:val="24"/>
          <w:szCs w:val="24"/>
        </w:rPr>
      </w:pPr>
    </w:p>
    <w:p w:rsidR="00A41C14" w:rsidRDefault="00A41C14" w:rsidP="00843E8D">
      <w:pPr>
        <w:pStyle w:val="Heading2"/>
        <w:rPr>
          <w:rFonts w:ascii="Times New Roman" w:hAnsi="Times New Roman" w:cs="Times New Roman"/>
          <w:i w:val="0"/>
          <w:sz w:val="24"/>
          <w:szCs w:val="24"/>
        </w:rPr>
      </w:pPr>
    </w:p>
    <w:p w:rsidR="00A41C14" w:rsidRDefault="00A41C14" w:rsidP="00843E8D">
      <w:pPr>
        <w:pStyle w:val="Heading2"/>
        <w:rPr>
          <w:rFonts w:ascii="Times New Roman" w:hAnsi="Times New Roman" w:cs="Times New Roman"/>
          <w:i w:val="0"/>
          <w:sz w:val="24"/>
          <w:szCs w:val="24"/>
        </w:rPr>
      </w:pPr>
    </w:p>
    <w:p w:rsidR="00A41C14" w:rsidRDefault="00A41C14">
      <w:pPr>
        <w:suppressAutoHyphens w:val="0"/>
        <w:jc w:val="left"/>
        <w:rPr>
          <w:rFonts w:ascii="Times New Roman" w:hAnsi="Times New Roman"/>
          <w:b/>
          <w:bCs/>
          <w:iCs/>
          <w:sz w:val="24"/>
          <w:szCs w:val="24"/>
        </w:rPr>
      </w:pPr>
      <w:r>
        <w:rPr>
          <w:rFonts w:ascii="Times New Roman" w:hAnsi="Times New Roman"/>
          <w:i/>
          <w:sz w:val="24"/>
          <w:szCs w:val="24"/>
        </w:rPr>
        <w:br w:type="page"/>
      </w:r>
    </w:p>
    <w:p w:rsidR="00843E8D" w:rsidRPr="00843E8D" w:rsidRDefault="00441C11" w:rsidP="009B3611">
      <w:pPr>
        <w:pStyle w:val="Heading2"/>
        <w:numPr>
          <w:ilvl w:val="1"/>
          <w:numId w:val="27"/>
        </w:numPr>
        <w:rPr>
          <w:rFonts w:ascii="Times New Roman" w:hAnsi="Times New Roman" w:cs="Times New Roman"/>
          <w:i w:val="0"/>
          <w:sz w:val="24"/>
          <w:szCs w:val="24"/>
        </w:rPr>
      </w:pPr>
      <w:bookmarkStart w:id="22" w:name="_Toc257121674"/>
      <w:r w:rsidRPr="00843E8D">
        <w:rPr>
          <w:rFonts w:ascii="Times New Roman" w:hAnsi="Times New Roman" w:cs="Times New Roman"/>
          <w:i w:val="0"/>
          <w:sz w:val="24"/>
          <w:szCs w:val="24"/>
        </w:rPr>
        <w:lastRenderedPageBreak/>
        <w:t>INDICADORES DE LA PRODUCCIÓN Y COMERCIALIZACIÓN AGROECOLÓGICA.</w:t>
      </w:r>
      <w:bookmarkEnd w:id="19"/>
      <w:bookmarkEnd w:id="22"/>
    </w:p>
    <w:p w:rsidR="00843E8D" w:rsidRPr="00843E8D" w:rsidRDefault="00843E8D" w:rsidP="00843E8D">
      <w:pPr>
        <w:rPr>
          <w:rFonts w:ascii="Times New Roman" w:hAnsi="Times New Roman"/>
        </w:rPr>
      </w:pPr>
    </w:p>
    <w:p w:rsidR="0029268F" w:rsidRDefault="0029268F" w:rsidP="0029268F">
      <w:pPr>
        <w:rPr>
          <w:rFonts w:ascii="Times New Roman" w:hAnsi="Times New Roman"/>
          <w:sz w:val="24"/>
          <w:szCs w:val="24"/>
        </w:rPr>
      </w:pPr>
      <w:r>
        <w:rPr>
          <w:rFonts w:ascii="Times New Roman" w:hAnsi="Times New Roman"/>
          <w:sz w:val="24"/>
          <w:szCs w:val="24"/>
        </w:rPr>
        <w:t>El sistema de Monitoreo a Indicadores de la Producción Agroecológica, está basado en los documentos del Proyecto y en el Sistema de Reportes que maneja el responsable del Componente. Vale decir que al momento de la investigación aún no se disponía de un responsable sobre la comercialización por lo que se tomó la información que el proyecto mantenía a esa fecha sobre este componente.</w:t>
      </w:r>
      <w:r w:rsidR="00641A0F">
        <w:rPr>
          <w:rFonts w:ascii="Times New Roman" w:hAnsi="Times New Roman"/>
          <w:sz w:val="24"/>
          <w:szCs w:val="24"/>
        </w:rPr>
        <w:t xml:space="preserve"> </w:t>
      </w:r>
      <w:r>
        <w:rPr>
          <w:rFonts w:ascii="Times New Roman" w:hAnsi="Times New Roman"/>
          <w:sz w:val="24"/>
          <w:szCs w:val="24"/>
        </w:rPr>
        <w:t>Esta herramienta de Monitoreo fue realizada igualmente en Excel a fin de que sea de fácil aplicación y modificación de acuerdo a las necesidades futuras de ELHBG.</w:t>
      </w:r>
    </w:p>
    <w:p w:rsidR="009B3611" w:rsidRDefault="00463FAC" w:rsidP="009B3611">
      <w:pPr>
        <w:pStyle w:val="Heading3"/>
        <w:numPr>
          <w:ilvl w:val="2"/>
          <w:numId w:val="27"/>
        </w:numPr>
      </w:pPr>
      <w:bookmarkStart w:id="23" w:name="_Toc257121675"/>
      <w:bookmarkEnd w:id="14"/>
      <w:r>
        <w:t>Marco Conceptual</w:t>
      </w:r>
      <w:bookmarkEnd w:id="23"/>
    </w:p>
    <w:p w:rsidR="00EB1393" w:rsidRDefault="00EB1393" w:rsidP="00EB1393"/>
    <w:p w:rsidR="00731495" w:rsidRDefault="009B3611" w:rsidP="00731495">
      <w:pPr>
        <w:rPr>
          <w:rFonts w:ascii="Times New Roman" w:hAnsi="Times New Roman"/>
          <w:sz w:val="24"/>
          <w:szCs w:val="24"/>
        </w:rPr>
      </w:pPr>
      <w:r>
        <w:rPr>
          <w:rFonts w:ascii="Times New Roman" w:hAnsi="Times New Roman"/>
          <w:sz w:val="24"/>
          <w:szCs w:val="24"/>
        </w:rPr>
        <w:t>En la siguiente tabla se presentan los indicadores de los componentes de producción agroecológica y comercialización asociativa de Grameen - Loja.</w:t>
      </w:r>
      <w:r w:rsidR="00731495">
        <w:rPr>
          <w:rFonts w:ascii="Times New Roman" w:hAnsi="Times New Roman"/>
          <w:sz w:val="24"/>
          <w:szCs w:val="24"/>
        </w:rPr>
        <w:t xml:space="preserve"> Un esquema básico de cómo se dan estos componentes se presenta a continuación:</w:t>
      </w:r>
    </w:p>
    <w:p w:rsidR="00731495" w:rsidRDefault="00731495" w:rsidP="00731495">
      <w:pPr>
        <w:rPr>
          <w:rFonts w:ascii="Times New Roman" w:hAnsi="Times New Roman"/>
          <w:sz w:val="24"/>
          <w:szCs w:val="24"/>
        </w:rPr>
      </w:pPr>
      <w:r>
        <w:rPr>
          <w:rFonts w:ascii="Times New Roman" w:hAnsi="Times New Roman"/>
          <w:noProof/>
          <w:sz w:val="24"/>
          <w:szCs w:val="24"/>
          <w:lang w:val="en-US" w:eastAsia="en-US"/>
        </w:rPr>
        <w:drawing>
          <wp:inline distT="0" distB="0" distL="0" distR="0">
            <wp:extent cx="6153150" cy="3171825"/>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srcRect/>
                    <a:stretch>
                      <a:fillRect/>
                    </a:stretch>
                  </pic:blipFill>
                  <pic:spPr bwMode="auto">
                    <a:xfrm>
                      <a:off x="0" y="0"/>
                      <a:ext cx="6153150" cy="3171825"/>
                    </a:xfrm>
                    <a:prstGeom prst="rect">
                      <a:avLst/>
                    </a:prstGeom>
                    <a:noFill/>
                  </pic:spPr>
                </pic:pic>
              </a:graphicData>
            </a:graphic>
          </wp:inline>
        </w:drawing>
      </w:r>
    </w:p>
    <w:p w:rsidR="00843E8D" w:rsidRDefault="00731495" w:rsidP="00EB1393">
      <w:pPr>
        <w:rPr>
          <w:rFonts w:ascii="Times New Roman" w:hAnsi="Times New Roman"/>
          <w:sz w:val="24"/>
          <w:szCs w:val="24"/>
        </w:rPr>
      </w:pPr>
      <w:r w:rsidRPr="00731495">
        <w:rPr>
          <w:rFonts w:ascii="Times New Roman" w:hAnsi="Times New Roman"/>
          <w:sz w:val="24"/>
          <w:szCs w:val="24"/>
        </w:rPr>
        <w:t xml:space="preserve">En el esquema anterior, se observa que todos los componentes </w:t>
      </w:r>
      <w:r>
        <w:rPr>
          <w:rFonts w:ascii="Times New Roman" w:hAnsi="Times New Roman"/>
          <w:sz w:val="24"/>
          <w:szCs w:val="24"/>
        </w:rPr>
        <w:t xml:space="preserve">del proyecto </w:t>
      </w:r>
      <w:r w:rsidRPr="00731495">
        <w:rPr>
          <w:rFonts w:ascii="Times New Roman" w:hAnsi="Times New Roman"/>
          <w:sz w:val="24"/>
          <w:szCs w:val="24"/>
        </w:rPr>
        <w:t>están relacionados</w:t>
      </w:r>
      <w:r>
        <w:rPr>
          <w:rFonts w:ascii="Times New Roman" w:hAnsi="Times New Roman"/>
          <w:sz w:val="24"/>
          <w:szCs w:val="24"/>
        </w:rPr>
        <w:t>:</w:t>
      </w:r>
      <w:r w:rsidR="001A2E75">
        <w:rPr>
          <w:rFonts w:ascii="Times New Roman" w:hAnsi="Times New Roman"/>
          <w:sz w:val="24"/>
          <w:szCs w:val="24"/>
        </w:rPr>
        <w:t xml:space="preserve"> el F</w:t>
      </w:r>
      <w:r>
        <w:rPr>
          <w:rFonts w:ascii="Times New Roman" w:hAnsi="Times New Roman"/>
          <w:sz w:val="24"/>
          <w:szCs w:val="24"/>
        </w:rPr>
        <w:t xml:space="preserve">ortalecimiento de Grameen es fundamental para que el programa de microcrédito sea efectivo y sostenible, y con ello poder financiar las necesidades de la producción ecológica de las socias, </w:t>
      </w:r>
      <w:r w:rsidR="001A2E75">
        <w:rPr>
          <w:rFonts w:ascii="Times New Roman" w:hAnsi="Times New Roman"/>
          <w:sz w:val="24"/>
          <w:szCs w:val="24"/>
        </w:rPr>
        <w:t>con lo cual</w:t>
      </w:r>
      <w:r>
        <w:rPr>
          <w:rFonts w:ascii="Times New Roman" w:hAnsi="Times New Roman"/>
          <w:sz w:val="24"/>
          <w:szCs w:val="24"/>
        </w:rPr>
        <w:t xml:space="preserve"> generan la producción necesaria para la comercialización, que les permita mejorar sus ingresos </w:t>
      </w:r>
      <w:r w:rsidR="001A2E75">
        <w:rPr>
          <w:rFonts w:ascii="Times New Roman" w:hAnsi="Times New Roman"/>
          <w:sz w:val="24"/>
          <w:szCs w:val="24"/>
        </w:rPr>
        <w:t>y con ello</w:t>
      </w:r>
      <w:r>
        <w:rPr>
          <w:rFonts w:ascii="Times New Roman" w:hAnsi="Times New Roman"/>
          <w:sz w:val="24"/>
          <w:szCs w:val="24"/>
        </w:rPr>
        <w:t xml:space="preserve"> las condiciones socioeconómicas de las familias. </w:t>
      </w:r>
      <w:r w:rsidR="00F22BC0">
        <w:rPr>
          <w:rFonts w:ascii="Times New Roman" w:hAnsi="Times New Roman"/>
          <w:sz w:val="24"/>
          <w:szCs w:val="24"/>
        </w:rPr>
        <w:t>Por consiguiente, el monitoreo de este compo</w:t>
      </w:r>
      <w:r w:rsidR="001A2E75">
        <w:rPr>
          <w:rFonts w:ascii="Times New Roman" w:hAnsi="Times New Roman"/>
          <w:sz w:val="24"/>
          <w:szCs w:val="24"/>
        </w:rPr>
        <w:t>nente integra todos los servicios de Grameen: crédito, capacitación y asesoría.</w:t>
      </w:r>
    </w:p>
    <w:p w:rsidR="001A2E75" w:rsidRDefault="001A2E75" w:rsidP="00EB1393">
      <w:pPr>
        <w:rPr>
          <w:rFonts w:ascii="Times New Roman" w:hAnsi="Times New Roman"/>
          <w:sz w:val="24"/>
          <w:szCs w:val="24"/>
        </w:rPr>
      </w:pPr>
    </w:p>
    <w:p w:rsidR="001A2E75" w:rsidRDefault="001A2E75" w:rsidP="00EB1393">
      <w:pPr>
        <w:rPr>
          <w:rFonts w:ascii="Times New Roman" w:hAnsi="Times New Roman"/>
          <w:sz w:val="24"/>
          <w:szCs w:val="24"/>
        </w:rPr>
      </w:pPr>
      <w:r>
        <w:rPr>
          <w:rFonts w:ascii="Times New Roman" w:hAnsi="Times New Roman"/>
          <w:sz w:val="24"/>
          <w:szCs w:val="24"/>
        </w:rPr>
        <w:t xml:space="preserve">El componente de producción agroecológica parte de la capacitación y el diseño de los predios que viene acompañadas luego de las visitas de asistencia técnica para la implementación de técnicas como </w:t>
      </w:r>
      <w:r w:rsidR="00BC2AA9">
        <w:rPr>
          <w:rFonts w:ascii="Times New Roman" w:hAnsi="Times New Roman"/>
          <w:sz w:val="24"/>
          <w:szCs w:val="24"/>
        </w:rPr>
        <w:t xml:space="preserve">la preparación de violes, </w:t>
      </w:r>
      <w:r>
        <w:rPr>
          <w:rFonts w:ascii="Times New Roman" w:hAnsi="Times New Roman"/>
          <w:sz w:val="24"/>
          <w:szCs w:val="24"/>
        </w:rPr>
        <w:t xml:space="preserve">el compostaje, la </w:t>
      </w:r>
      <w:r>
        <w:rPr>
          <w:rFonts w:ascii="Times New Roman" w:hAnsi="Times New Roman"/>
          <w:sz w:val="24"/>
          <w:szCs w:val="24"/>
        </w:rPr>
        <w:lastRenderedPageBreak/>
        <w:t>lombricultura y los sistemas de riego</w:t>
      </w:r>
      <w:r w:rsidR="00BC2AA9">
        <w:rPr>
          <w:rFonts w:ascii="Times New Roman" w:hAnsi="Times New Roman"/>
          <w:sz w:val="24"/>
          <w:szCs w:val="24"/>
        </w:rPr>
        <w:t>. Dado este marco conceptual, entonces es necesario realizar el seguimiento a la capacitación y a cada elemento que constituye la producción.</w:t>
      </w:r>
    </w:p>
    <w:p w:rsidR="001A2E75" w:rsidRDefault="001A2E75" w:rsidP="00EB1393">
      <w:pPr>
        <w:rPr>
          <w:rFonts w:ascii="Times New Roman" w:hAnsi="Times New Roman"/>
          <w:sz w:val="24"/>
          <w:szCs w:val="24"/>
        </w:rPr>
      </w:pPr>
      <w:r>
        <w:rPr>
          <w:rFonts w:ascii="Times New Roman" w:hAnsi="Times New Roman"/>
          <w:noProof/>
          <w:sz w:val="24"/>
          <w:szCs w:val="24"/>
          <w:lang w:val="en-US" w:eastAsia="en-US"/>
        </w:rPr>
        <w:drawing>
          <wp:inline distT="0" distB="0" distL="0" distR="0">
            <wp:extent cx="5713108" cy="3305175"/>
            <wp:effectExtent l="19050" t="0" r="1892"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5719563" cy="3308909"/>
                    </a:xfrm>
                    <a:prstGeom prst="rect">
                      <a:avLst/>
                    </a:prstGeom>
                    <a:noFill/>
                  </pic:spPr>
                </pic:pic>
              </a:graphicData>
            </a:graphic>
          </wp:inline>
        </w:drawing>
      </w:r>
    </w:p>
    <w:p w:rsidR="00BC2AA9" w:rsidRDefault="007330BE" w:rsidP="00EB1393">
      <w:pPr>
        <w:rPr>
          <w:rFonts w:ascii="Times New Roman" w:hAnsi="Times New Roman"/>
          <w:sz w:val="24"/>
          <w:szCs w:val="24"/>
        </w:rPr>
      </w:pPr>
      <w:r>
        <w:rPr>
          <w:rFonts w:ascii="Times New Roman" w:hAnsi="Times New Roman"/>
          <w:sz w:val="24"/>
          <w:szCs w:val="24"/>
        </w:rPr>
        <w:t>Dada la existencia de socias que producen cantidad suficiente para comercializar, el proyecto prevé la conformación de una Asociación, a la cual se capacitará para que pueda ofertar una producción sana y permanente en el mercado de Loja. En este proceso es importante el monitoreo a la conformación de la socia, a las cantidades que se comercializan y a la frecuencia con que las socias se ubican en los mercados.</w:t>
      </w:r>
    </w:p>
    <w:p w:rsidR="00463FAC" w:rsidRDefault="007330BE" w:rsidP="00EB1393">
      <w:pPr>
        <w:rPr>
          <w:rFonts w:ascii="Times New Roman" w:hAnsi="Times New Roman"/>
          <w:sz w:val="24"/>
          <w:szCs w:val="24"/>
        </w:rPr>
      </w:pPr>
      <w:r>
        <w:rPr>
          <w:rFonts w:ascii="Times New Roman" w:hAnsi="Times New Roman"/>
          <w:noProof/>
          <w:sz w:val="24"/>
          <w:szCs w:val="24"/>
          <w:lang w:val="en-US" w:eastAsia="en-US"/>
        </w:rPr>
        <w:drawing>
          <wp:inline distT="0" distB="0" distL="0" distR="0">
            <wp:extent cx="6096000" cy="2809875"/>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6094623" cy="2809240"/>
                    </a:xfrm>
                    <a:prstGeom prst="rect">
                      <a:avLst/>
                    </a:prstGeom>
                    <a:noFill/>
                  </pic:spPr>
                </pic:pic>
              </a:graphicData>
            </a:graphic>
          </wp:inline>
        </w:drawing>
      </w:r>
    </w:p>
    <w:p w:rsidR="00641A0F" w:rsidRDefault="00641A0F" w:rsidP="00641A0F">
      <w:pPr>
        <w:pStyle w:val="Heading3"/>
        <w:numPr>
          <w:ilvl w:val="2"/>
          <w:numId w:val="27"/>
        </w:numPr>
      </w:pPr>
      <w:bookmarkStart w:id="24" w:name="_Toc257121676"/>
      <w:r>
        <w:t>Definición de Indicadores</w:t>
      </w:r>
      <w:bookmarkEnd w:id="24"/>
      <w:r>
        <w:t xml:space="preserve"> </w:t>
      </w:r>
    </w:p>
    <w:p w:rsidR="00463FAC" w:rsidRDefault="00641A0F">
      <w:pPr>
        <w:suppressAutoHyphens w:val="0"/>
        <w:jc w:val="left"/>
        <w:rPr>
          <w:rFonts w:ascii="Times New Roman" w:hAnsi="Times New Roman"/>
          <w:sz w:val="24"/>
          <w:szCs w:val="24"/>
        </w:rPr>
      </w:pPr>
      <w:r>
        <w:rPr>
          <w:rFonts w:ascii="Times New Roman" w:hAnsi="Times New Roman"/>
          <w:sz w:val="24"/>
          <w:szCs w:val="24"/>
        </w:rPr>
        <w:t>A continuación se muestra la definición de los Indicadores que forman parte del Sistema de Monitoreo y Seguimiento.</w:t>
      </w:r>
    </w:p>
    <w:p w:rsidR="00463FAC" w:rsidRDefault="00463FAC" w:rsidP="00EB1393">
      <w:pPr>
        <w:rPr>
          <w:rFonts w:ascii="Times New Roman" w:hAnsi="Times New Roman"/>
          <w:sz w:val="24"/>
          <w:szCs w:val="24"/>
        </w:rPr>
        <w:sectPr w:rsidR="00463FAC" w:rsidSect="00404CBA">
          <w:headerReference w:type="default" r:id="rId23"/>
          <w:footerReference w:type="default" r:id="rId24"/>
          <w:pgSz w:w="12240" w:h="15840"/>
          <w:pgMar w:top="1166" w:right="1800" w:bottom="1166" w:left="1800" w:header="720" w:footer="720" w:gutter="0"/>
          <w:cols w:space="720"/>
          <w:titlePg/>
          <w:docGrid w:linePitch="360"/>
        </w:sectPr>
      </w:pPr>
    </w:p>
    <w:p w:rsidR="00641A0F" w:rsidRDefault="00E648EE" w:rsidP="00EB1393">
      <w:pPr>
        <w:rPr>
          <w:rFonts w:ascii="Times New Roman" w:hAnsi="Times New Roman"/>
          <w:sz w:val="24"/>
          <w:szCs w:val="24"/>
        </w:rPr>
        <w:sectPr w:rsidR="00641A0F" w:rsidSect="00641A0F">
          <w:headerReference w:type="default" r:id="rId25"/>
          <w:footerReference w:type="default" r:id="rId26"/>
          <w:pgSz w:w="15840" w:h="12240" w:orient="landscape"/>
          <w:pgMar w:top="1560" w:right="1168" w:bottom="1797" w:left="1168" w:header="720" w:footer="720" w:gutter="0"/>
          <w:cols w:space="720"/>
          <w:titlePg/>
          <w:docGrid w:linePitch="360"/>
        </w:sectPr>
      </w:pPr>
      <w:r w:rsidRPr="00E648EE">
        <w:rPr>
          <w:noProof/>
          <w:szCs w:val="24"/>
          <w:lang w:val="en-US" w:eastAsia="en-US"/>
        </w:rPr>
        <w:lastRenderedPageBreak/>
        <w:drawing>
          <wp:inline distT="0" distB="0" distL="0" distR="0">
            <wp:extent cx="8575040" cy="6292475"/>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8575040" cy="6292475"/>
                    </a:xfrm>
                    <a:prstGeom prst="rect">
                      <a:avLst/>
                    </a:prstGeom>
                    <a:noFill/>
                    <a:ln w="9525">
                      <a:noFill/>
                      <a:miter lim="800000"/>
                      <a:headEnd/>
                      <a:tailEnd/>
                    </a:ln>
                  </pic:spPr>
                </pic:pic>
              </a:graphicData>
            </a:graphic>
          </wp:inline>
        </w:drawing>
      </w:r>
    </w:p>
    <w:p w:rsidR="00501D78" w:rsidRDefault="00501D78" w:rsidP="00501D78">
      <w:pPr>
        <w:pStyle w:val="Heading3"/>
        <w:numPr>
          <w:ilvl w:val="2"/>
          <w:numId w:val="27"/>
        </w:numPr>
      </w:pPr>
      <w:r>
        <w:lastRenderedPageBreak/>
        <w:t>Tablas Básicas de Datos</w:t>
      </w:r>
    </w:p>
    <w:p w:rsidR="005C5AAD" w:rsidRDefault="005C5AAD" w:rsidP="005C5AAD">
      <w:pPr>
        <w:rPr>
          <w:rFonts w:ascii="Times New Roman" w:hAnsi="Times New Roman"/>
          <w:sz w:val="24"/>
          <w:szCs w:val="24"/>
        </w:rPr>
      </w:pPr>
      <w:r>
        <w:rPr>
          <w:rFonts w:ascii="Times New Roman" w:hAnsi="Times New Roman"/>
          <w:sz w:val="24"/>
          <w:szCs w:val="24"/>
        </w:rPr>
        <w:t>Para la obtención de los indicadores se utilizan tres tablas de datos</w:t>
      </w:r>
      <w:r w:rsidR="002550DB">
        <w:rPr>
          <w:rFonts w:ascii="Times New Roman" w:hAnsi="Times New Roman"/>
          <w:sz w:val="24"/>
          <w:szCs w:val="24"/>
        </w:rPr>
        <w:t>, donde sólo se deben ubicar cruces y datos numéricos obtenidos en las visitas de campo</w:t>
      </w:r>
      <w:r>
        <w:rPr>
          <w:rFonts w:ascii="Times New Roman" w:hAnsi="Times New Roman"/>
          <w:sz w:val="24"/>
          <w:szCs w:val="24"/>
        </w:rPr>
        <w:t>:</w:t>
      </w:r>
    </w:p>
    <w:p w:rsidR="005C5AAD" w:rsidRDefault="005C5AAD" w:rsidP="005C5AAD">
      <w:pPr>
        <w:rPr>
          <w:rFonts w:ascii="Times New Roman" w:hAnsi="Times New Roman"/>
          <w:sz w:val="24"/>
          <w:szCs w:val="24"/>
        </w:rPr>
      </w:pPr>
    </w:p>
    <w:p w:rsidR="005C5AAD" w:rsidRDefault="005C5AAD" w:rsidP="005C5AAD">
      <w:pPr>
        <w:pStyle w:val="ListParagraph"/>
        <w:numPr>
          <w:ilvl w:val="0"/>
          <w:numId w:val="43"/>
        </w:numPr>
        <w:rPr>
          <w:rFonts w:ascii="Times New Roman" w:hAnsi="Times New Roman"/>
          <w:sz w:val="24"/>
          <w:szCs w:val="24"/>
        </w:rPr>
      </w:pPr>
      <w:r>
        <w:rPr>
          <w:rFonts w:ascii="Times New Roman" w:hAnsi="Times New Roman"/>
          <w:b/>
          <w:sz w:val="24"/>
          <w:szCs w:val="24"/>
        </w:rPr>
        <w:t>Planilla Total</w:t>
      </w:r>
      <w:r w:rsidRPr="001D3377">
        <w:rPr>
          <w:rFonts w:ascii="Times New Roman" w:hAnsi="Times New Roman"/>
          <w:b/>
          <w:sz w:val="24"/>
          <w:szCs w:val="24"/>
        </w:rPr>
        <w:t>:</w:t>
      </w:r>
      <w:r>
        <w:rPr>
          <w:rFonts w:ascii="Times New Roman" w:hAnsi="Times New Roman"/>
          <w:sz w:val="24"/>
          <w:szCs w:val="24"/>
        </w:rPr>
        <w:t xml:space="preserve"> </w:t>
      </w:r>
      <w:r w:rsidR="00FB25F3">
        <w:rPr>
          <w:rFonts w:ascii="Times New Roman" w:hAnsi="Times New Roman"/>
          <w:sz w:val="24"/>
          <w:szCs w:val="24"/>
        </w:rPr>
        <w:t xml:space="preserve">Es una planilla que se reporta con la situación al último mes de cada trimestre del proyecto. Se llena mensualmente para realizar el seguimiento. En él se incluyen la situación de todos los Centros participantes en el proyecto de acuerdo a las diferentes actividades que se realicen y al avance en la implementación de las tecnologías. </w:t>
      </w:r>
    </w:p>
    <w:p w:rsidR="00FB25F3" w:rsidRDefault="00FB25F3" w:rsidP="005C5AAD">
      <w:pPr>
        <w:pStyle w:val="ListParagraph"/>
        <w:numPr>
          <w:ilvl w:val="0"/>
          <w:numId w:val="43"/>
        </w:numPr>
        <w:rPr>
          <w:rFonts w:ascii="Times New Roman" w:hAnsi="Times New Roman"/>
          <w:sz w:val="24"/>
          <w:szCs w:val="24"/>
        </w:rPr>
      </w:pPr>
      <w:r>
        <w:rPr>
          <w:rFonts w:ascii="Times New Roman" w:hAnsi="Times New Roman"/>
          <w:b/>
          <w:sz w:val="24"/>
          <w:szCs w:val="24"/>
        </w:rPr>
        <w:t>Planilla por Centro</w:t>
      </w:r>
      <w:r w:rsidR="005C5AAD">
        <w:rPr>
          <w:rFonts w:ascii="Times New Roman" w:hAnsi="Times New Roman"/>
          <w:b/>
          <w:sz w:val="24"/>
          <w:szCs w:val="24"/>
        </w:rPr>
        <w:t>:</w:t>
      </w:r>
      <w:r w:rsidR="005C5AAD">
        <w:rPr>
          <w:rFonts w:ascii="Times New Roman" w:hAnsi="Times New Roman"/>
          <w:sz w:val="24"/>
          <w:szCs w:val="24"/>
        </w:rPr>
        <w:t xml:space="preserve"> </w:t>
      </w:r>
      <w:r>
        <w:rPr>
          <w:rFonts w:ascii="Times New Roman" w:hAnsi="Times New Roman"/>
          <w:sz w:val="24"/>
          <w:szCs w:val="24"/>
        </w:rPr>
        <w:t>Es una planilla de seguimiento al cierre de cada mes de cada socia en su Centro y como va variando la situación de su producción y comercialización. Se llena uno por cada mes y sus resultados se pasan a la Planilla Total al cierre del mes.</w:t>
      </w:r>
    </w:p>
    <w:p w:rsidR="005C5AAD" w:rsidRDefault="00FB25F3" w:rsidP="005C5AAD">
      <w:pPr>
        <w:pStyle w:val="ListParagraph"/>
        <w:numPr>
          <w:ilvl w:val="0"/>
          <w:numId w:val="43"/>
        </w:numPr>
        <w:rPr>
          <w:rFonts w:ascii="Times New Roman" w:hAnsi="Times New Roman"/>
          <w:sz w:val="24"/>
          <w:szCs w:val="24"/>
        </w:rPr>
      </w:pPr>
      <w:r>
        <w:rPr>
          <w:rFonts w:ascii="Times New Roman" w:hAnsi="Times New Roman"/>
          <w:b/>
          <w:sz w:val="24"/>
          <w:szCs w:val="24"/>
        </w:rPr>
        <w:t xml:space="preserve">Planilla por Socia: </w:t>
      </w:r>
      <w:r w:rsidRPr="00FB25F3">
        <w:rPr>
          <w:rFonts w:ascii="Times New Roman" w:hAnsi="Times New Roman"/>
          <w:sz w:val="24"/>
          <w:szCs w:val="24"/>
        </w:rPr>
        <w:t xml:space="preserve">Es un reporte de seguimiento mensual por socia que se llena </w:t>
      </w:r>
      <w:r>
        <w:rPr>
          <w:rFonts w:ascii="Times New Roman" w:hAnsi="Times New Roman"/>
          <w:sz w:val="24"/>
          <w:szCs w:val="24"/>
        </w:rPr>
        <w:t xml:space="preserve">semanalmente y luego </w:t>
      </w:r>
      <w:r w:rsidR="002550DB">
        <w:rPr>
          <w:rFonts w:ascii="Times New Roman" w:hAnsi="Times New Roman"/>
          <w:sz w:val="24"/>
          <w:szCs w:val="24"/>
        </w:rPr>
        <w:t>se pasa a la Planilla por Centro</w:t>
      </w:r>
      <w:r>
        <w:rPr>
          <w:rFonts w:ascii="Times New Roman" w:hAnsi="Times New Roman"/>
          <w:sz w:val="24"/>
          <w:szCs w:val="24"/>
        </w:rPr>
        <w:t>.</w:t>
      </w:r>
    </w:p>
    <w:p w:rsidR="005C5AAD" w:rsidRDefault="005C5AAD" w:rsidP="005C5AAD">
      <w:pPr>
        <w:rPr>
          <w:rFonts w:ascii="Times New Roman" w:hAnsi="Times New Roman"/>
          <w:sz w:val="24"/>
          <w:szCs w:val="24"/>
        </w:rPr>
      </w:pPr>
    </w:p>
    <w:p w:rsidR="002550DB" w:rsidRDefault="002550DB" w:rsidP="005C5AAD">
      <w:pPr>
        <w:rPr>
          <w:rFonts w:ascii="Times New Roman" w:hAnsi="Times New Roman"/>
          <w:sz w:val="24"/>
          <w:szCs w:val="24"/>
        </w:rPr>
      </w:pPr>
      <w:r>
        <w:rPr>
          <w:rFonts w:ascii="Times New Roman" w:hAnsi="Times New Roman"/>
          <w:sz w:val="24"/>
          <w:szCs w:val="24"/>
        </w:rPr>
        <w:t>Cabe indicar que para que el sistema funcione bien, se debe llenar la planilla por socia semanalmente (al menos las que comercializan en las ferias), luego las planillas de los centros igualmente por semana, especialmente los datos de comercialización, para luego cerrar el mes en la planilla total con los resultados globales de los centros participantes.</w:t>
      </w:r>
    </w:p>
    <w:p w:rsidR="002550DB" w:rsidRDefault="002550DB" w:rsidP="005C5AAD">
      <w:pPr>
        <w:rPr>
          <w:rFonts w:ascii="Times New Roman" w:hAnsi="Times New Roman"/>
          <w:sz w:val="24"/>
          <w:szCs w:val="24"/>
        </w:rPr>
      </w:pPr>
    </w:p>
    <w:p w:rsidR="00501D78" w:rsidRDefault="002550DB" w:rsidP="002550DB">
      <w:pPr>
        <w:suppressAutoHyphens w:val="0"/>
        <w:rPr>
          <w:rFonts w:ascii="Times New Roman" w:hAnsi="Times New Roman" w:cs="Arial"/>
          <w:bCs/>
          <w:sz w:val="24"/>
          <w:szCs w:val="26"/>
        </w:rPr>
      </w:pPr>
      <w:r w:rsidRPr="002550DB">
        <w:rPr>
          <w:rFonts w:ascii="Times New Roman" w:hAnsi="Times New Roman" w:cs="Arial"/>
          <w:bCs/>
          <w:sz w:val="24"/>
          <w:szCs w:val="26"/>
        </w:rPr>
        <w:t>Cabe indicar que estos registros podrían ser la base para que la Asociación de productoras pueda realizar el seguimiento a sus socias en cuanto a la producción y comercialización de productos sanos.</w:t>
      </w:r>
    </w:p>
    <w:p w:rsidR="002550DB" w:rsidRDefault="002550DB" w:rsidP="002550DB">
      <w:pPr>
        <w:suppressAutoHyphens w:val="0"/>
        <w:rPr>
          <w:rFonts w:ascii="Times New Roman" w:hAnsi="Times New Roman" w:cs="Arial"/>
          <w:bCs/>
          <w:sz w:val="24"/>
          <w:szCs w:val="26"/>
        </w:rPr>
      </w:pPr>
    </w:p>
    <w:p w:rsidR="002550DB" w:rsidRDefault="002550DB" w:rsidP="002550DB">
      <w:pPr>
        <w:rPr>
          <w:rFonts w:ascii="Times New Roman" w:hAnsi="Times New Roman"/>
          <w:sz w:val="24"/>
          <w:szCs w:val="24"/>
        </w:rPr>
      </w:pPr>
      <w:r>
        <w:rPr>
          <w:rFonts w:ascii="Times New Roman" w:hAnsi="Times New Roman"/>
          <w:sz w:val="24"/>
          <w:szCs w:val="24"/>
        </w:rPr>
        <w:t>Una muestra de las tres plantillas utilizadas para los indicadores de desempeño de los servicios financieros se muestra en las siguientes páginas.</w:t>
      </w:r>
    </w:p>
    <w:p w:rsidR="002550DB" w:rsidRDefault="002550DB">
      <w:pPr>
        <w:suppressAutoHyphens w:val="0"/>
        <w:jc w:val="left"/>
        <w:rPr>
          <w:rFonts w:ascii="Times New Roman" w:hAnsi="Times New Roman" w:cs="Arial"/>
          <w:bCs/>
          <w:sz w:val="24"/>
          <w:szCs w:val="26"/>
        </w:rPr>
      </w:pPr>
      <w:r>
        <w:rPr>
          <w:rFonts w:ascii="Times New Roman" w:hAnsi="Times New Roman" w:cs="Arial"/>
          <w:bCs/>
          <w:sz w:val="24"/>
          <w:szCs w:val="26"/>
        </w:rPr>
        <w:br w:type="page"/>
      </w:r>
    </w:p>
    <w:p w:rsidR="002550DB" w:rsidRDefault="00E648EE">
      <w:pPr>
        <w:suppressAutoHyphens w:val="0"/>
        <w:jc w:val="left"/>
        <w:rPr>
          <w:rFonts w:ascii="Times New Roman" w:hAnsi="Times New Roman" w:cs="Arial"/>
          <w:bCs/>
          <w:sz w:val="24"/>
          <w:szCs w:val="26"/>
        </w:rPr>
      </w:pPr>
      <w:r>
        <w:rPr>
          <w:noProof/>
          <w:lang w:val="en-US" w:eastAsia="en-US"/>
        </w:rPr>
        <w:lastRenderedPageBreak/>
        <w:drawing>
          <wp:inline distT="0" distB="0" distL="0" distR="0">
            <wp:extent cx="8296275" cy="4876800"/>
            <wp:effectExtent l="19050" t="0" r="9525"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8300013" cy="4878997"/>
                    </a:xfrm>
                    <a:prstGeom prst="rect">
                      <a:avLst/>
                    </a:prstGeom>
                    <a:noFill/>
                    <a:ln w="9525">
                      <a:noFill/>
                      <a:miter lim="800000"/>
                      <a:headEnd/>
                      <a:tailEnd/>
                    </a:ln>
                  </pic:spPr>
                </pic:pic>
              </a:graphicData>
            </a:graphic>
          </wp:inline>
        </w:drawing>
      </w:r>
    </w:p>
    <w:p w:rsidR="002550DB" w:rsidRDefault="002550DB">
      <w:pPr>
        <w:suppressAutoHyphens w:val="0"/>
        <w:jc w:val="left"/>
        <w:rPr>
          <w:rFonts w:ascii="Times New Roman" w:hAnsi="Times New Roman" w:cs="Arial"/>
          <w:bCs/>
          <w:sz w:val="24"/>
          <w:szCs w:val="26"/>
        </w:rPr>
      </w:pPr>
      <w:r>
        <w:rPr>
          <w:rFonts w:ascii="Times New Roman" w:hAnsi="Times New Roman" w:cs="Arial"/>
          <w:bCs/>
          <w:sz w:val="24"/>
          <w:szCs w:val="26"/>
        </w:rPr>
        <w:br w:type="page"/>
      </w:r>
    </w:p>
    <w:p w:rsidR="002550DB" w:rsidRDefault="002550DB">
      <w:pPr>
        <w:suppressAutoHyphens w:val="0"/>
        <w:jc w:val="left"/>
        <w:rPr>
          <w:rFonts w:ascii="Times New Roman" w:hAnsi="Times New Roman" w:cs="Arial"/>
          <w:bCs/>
          <w:sz w:val="24"/>
          <w:szCs w:val="26"/>
        </w:rPr>
      </w:pPr>
    </w:p>
    <w:p w:rsidR="002550DB" w:rsidRDefault="00E648EE">
      <w:pPr>
        <w:suppressAutoHyphens w:val="0"/>
        <w:jc w:val="left"/>
        <w:rPr>
          <w:rFonts w:ascii="Times New Roman" w:hAnsi="Times New Roman" w:cs="Arial"/>
          <w:bCs/>
          <w:sz w:val="24"/>
          <w:szCs w:val="26"/>
        </w:rPr>
      </w:pPr>
      <w:r>
        <w:rPr>
          <w:noProof/>
          <w:lang w:val="en-US" w:eastAsia="en-US"/>
        </w:rPr>
        <w:drawing>
          <wp:inline distT="0" distB="0" distL="0" distR="0">
            <wp:extent cx="8467724" cy="5057775"/>
            <wp:effectExtent l="19050" t="0" r="0" b="0"/>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8471539" cy="5060053"/>
                    </a:xfrm>
                    <a:prstGeom prst="rect">
                      <a:avLst/>
                    </a:prstGeom>
                    <a:noFill/>
                    <a:ln w="9525">
                      <a:noFill/>
                      <a:miter lim="800000"/>
                      <a:headEnd/>
                      <a:tailEnd/>
                    </a:ln>
                  </pic:spPr>
                </pic:pic>
              </a:graphicData>
            </a:graphic>
          </wp:inline>
        </w:drawing>
      </w:r>
      <w:r w:rsidR="002550DB">
        <w:rPr>
          <w:rFonts w:ascii="Times New Roman" w:hAnsi="Times New Roman" w:cs="Arial"/>
          <w:bCs/>
          <w:sz w:val="24"/>
          <w:szCs w:val="26"/>
        </w:rPr>
        <w:br w:type="page"/>
      </w:r>
    </w:p>
    <w:p w:rsidR="00E648EE" w:rsidRDefault="00E648EE">
      <w:pPr>
        <w:suppressAutoHyphens w:val="0"/>
        <w:jc w:val="left"/>
        <w:rPr>
          <w:rFonts w:ascii="Times New Roman" w:hAnsi="Times New Roman" w:cs="Arial"/>
          <w:bCs/>
          <w:sz w:val="24"/>
          <w:szCs w:val="26"/>
        </w:rPr>
        <w:sectPr w:rsidR="00E648EE" w:rsidSect="00E648EE">
          <w:pgSz w:w="15840" w:h="12240" w:orient="landscape"/>
          <w:pgMar w:top="1559" w:right="1168" w:bottom="1797" w:left="1168" w:header="720" w:footer="720" w:gutter="0"/>
          <w:cols w:space="720"/>
          <w:titlePg/>
          <w:docGrid w:linePitch="360"/>
        </w:sectPr>
      </w:pPr>
    </w:p>
    <w:p w:rsidR="003B1DC2" w:rsidRDefault="003B1DC2" w:rsidP="003B1DC2">
      <w:pPr>
        <w:pStyle w:val="Heading3"/>
        <w:numPr>
          <w:ilvl w:val="2"/>
          <w:numId w:val="27"/>
        </w:numPr>
      </w:pPr>
      <w:r>
        <w:lastRenderedPageBreak/>
        <w:t xml:space="preserve">Reporte de Monitoreo </w:t>
      </w:r>
    </w:p>
    <w:p w:rsidR="003B1DC2" w:rsidRDefault="003B1DC2" w:rsidP="00EB1393">
      <w:pPr>
        <w:rPr>
          <w:rFonts w:ascii="Times New Roman" w:hAnsi="Times New Roman"/>
          <w:sz w:val="24"/>
          <w:szCs w:val="24"/>
        </w:rPr>
      </w:pPr>
    </w:p>
    <w:p w:rsidR="003B1DC2" w:rsidRDefault="003B1DC2" w:rsidP="00EB1393">
      <w:pPr>
        <w:rPr>
          <w:rFonts w:ascii="Times New Roman" w:hAnsi="Times New Roman"/>
          <w:sz w:val="24"/>
          <w:szCs w:val="24"/>
        </w:rPr>
      </w:pPr>
      <w:r>
        <w:rPr>
          <w:rFonts w:ascii="Times New Roman" w:hAnsi="Times New Roman"/>
          <w:sz w:val="24"/>
          <w:szCs w:val="24"/>
        </w:rPr>
        <w:t>Del procesamiento de las tablas básicas de datos, se obtiene un seguimiento a los indicadores de la producción que aquí se los presenta en forma trimestral pero que convenientemente se los puede cambiar a mensual, dependiendo de la dirección del proyecto.</w:t>
      </w:r>
    </w:p>
    <w:p w:rsidR="00641A0F" w:rsidRDefault="00E648EE" w:rsidP="00EB1393">
      <w:pPr>
        <w:rPr>
          <w:rFonts w:ascii="Times New Roman" w:hAnsi="Times New Roman"/>
          <w:sz w:val="24"/>
          <w:szCs w:val="24"/>
        </w:rPr>
      </w:pPr>
      <w:r w:rsidRPr="00E648EE">
        <w:rPr>
          <w:noProof/>
          <w:szCs w:val="24"/>
          <w:lang w:val="en-US" w:eastAsia="en-US"/>
        </w:rPr>
        <w:drawing>
          <wp:inline distT="0" distB="0" distL="0" distR="0">
            <wp:extent cx="5638800" cy="7019925"/>
            <wp:effectExtent l="19050" t="0" r="0"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5641340" cy="7023087"/>
                    </a:xfrm>
                    <a:prstGeom prst="rect">
                      <a:avLst/>
                    </a:prstGeom>
                    <a:noFill/>
                    <a:ln w="9525">
                      <a:noFill/>
                      <a:miter lim="800000"/>
                      <a:headEnd/>
                      <a:tailEnd/>
                    </a:ln>
                  </pic:spPr>
                </pic:pic>
              </a:graphicData>
            </a:graphic>
          </wp:inline>
        </w:drawing>
      </w:r>
    </w:p>
    <w:p w:rsidR="003B1DC2" w:rsidRDefault="003B1DC2" w:rsidP="003B1DC2">
      <w:pPr>
        <w:pStyle w:val="Heading3"/>
        <w:numPr>
          <w:ilvl w:val="2"/>
          <w:numId w:val="27"/>
        </w:numPr>
      </w:pPr>
      <w:r w:rsidRPr="003B1DC2">
        <w:lastRenderedPageBreak/>
        <w:t>Reporte sobre indicadores de contrato y comparativo de metas</w:t>
      </w:r>
    </w:p>
    <w:p w:rsidR="003B1DC2" w:rsidRDefault="003B1DC2" w:rsidP="003B1DC2">
      <w:pPr>
        <w:rPr>
          <w:rFonts w:ascii="Times New Roman" w:hAnsi="Times New Roman"/>
          <w:sz w:val="24"/>
          <w:szCs w:val="24"/>
        </w:rPr>
      </w:pPr>
      <w:r>
        <w:rPr>
          <w:rFonts w:ascii="Times New Roman" w:hAnsi="Times New Roman"/>
          <w:sz w:val="24"/>
          <w:szCs w:val="24"/>
        </w:rPr>
        <w:t>Una vez qu</w:t>
      </w:r>
      <w:r w:rsidR="00DA374E">
        <w:rPr>
          <w:rFonts w:ascii="Times New Roman" w:hAnsi="Times New Roman"/>
          <w:sz w:val="24"/>
          <w:szCs w:val="24"/>
        </w:rPr>
        <w:t>e se obtienen los indicadores</w:t>
      </w:r>
      <w:r>
        <w:rPr>
          <w:rFonts w:ascii="Times New Roman" w:hAnsi="Times New Roman"/>
          <w:sz w:val="24"/>
          <w:szCs w:val="24"/>
        </w:rPr>
        <w:t>, en otra plantilla se prevé realizar un comparativo con las metas contractuales por año previstas en el proyecto de tal manera de poder realizar un seguimiento a los indicadores de marco lógico en este componente.</w:t>
      </w:r>
    </w:p>
    <w:p w:rsidR="00DA374E" w:rsidRDefault="00DA374E" w:rsidP="003B1DC2">
      <w:pPr>
        <w:rPr>
          <w:rFonts w:ascii="Times New Roman" w:hAnsi="Times New Roman"/>
          <w:sz w:val="24"/>
          <w:szCs w:val="24"/>
        </w:rPr>
      </w:pPr>
    </w:p>
    <w:p w:rsidR="00DA374E" w:rsidRDefault="00DA374E" w:rsidP="003B1DC2">
      <w:pPr>
        <w:rPr>
          <w:rFonts w:ascii="Times New Roman" w:hAnsi="Times New Roman"/>
          <w:sz w:val="24"/>
          <w:szCs w:val="24"/>
        </w:rPr>
      </w:pPr>
      <w:r w:rsidRPr="00DA374E">
        <w:rPr>
          <w:noProof/>
          <w:szCs w:val="24"/>
          <w:lang w:val="en-US" w:eastAsia="en-US"/>
        </w:rPr>
        <w:drawing>
          <wp:inline distT="0" distB="0" distL="0" distR="0">
            <wp:extent cx="6534150" cy="481012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6537094" cy="4812292"/>
                    </a:xfrm>
                    <a:prstGeom prst="rect">
                      <a:avLst/>
                    </a:prstGeom>
                    <a:noFill/>
                    <a:ln w="9525">
                      <a:noFill/>
                      <a:miter lim="800000"/>
                      <a:headEnd/>
                      <a:tailEnd/>
                    </a:ln>
                  </pic:spPr>
                </pic:pic>
              </a:graphicData>
            </a:graphic>
          </wp:inline>
        </w:drawing>
      </w:r>
    </w:p>
    <w:p w:rsidR="003B1DC2" w:rsidRPr="003B1DC2" w:rsidRDefault="003B1DC2" w:rsidP="00EB1393">
      <w:pPr>
        <w:rPr>
          <w:rFonts w:ascii="Times New Roman" w:hAnsi="Times New Roman"/>
          <w:sz w:val="24"/>
          <w:szCs w:val="24"/>
        </w:rPr>
      </w:pPr>
    </w:p>
    <w:sectPr w:rsidR="003B1DC2" w:rsidRPr="003B1DC2" w:rsidSect="00E648EE">
      <w:pgSz w:w="12240" w:h="15840"/>
      <w:pgMar w:top="1168" w:right="1797" w:bottom="1168"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6A" w:rsidRDefault="00AA006A">
      <w:r>
        <w:separator/>
      </w:r>
    </w:p>
  </w:endnote>
  <w:endnote w:type="continuationSeparator" w:id="0">
    <w:p w:rsidR="00AA006A" w:rsidRDefault="00AA0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25" w:rsidRDefault="00E648EE">
    <w:pPr>
      <w:pStyle w:val="Footer"/>
    </w:pPr>
    <w:r>
      <w:t>Versión Final</w:t>
    </w:r>
    <w:r w:rsidR="00BA2125">
      <w:tab/>
      <w:t xml:space="preserve">- </w:t>
    </w:r>
    <w:fldSimple w:instr=" PAGE \*ARABIC ">
      <w:r w:rsidR="00BC18E5">
        <w:rPr>
          <w:noProof/>
        </w:rPr>
        <w:t>2</w:t>
      </w:r>
    </w:fldSimple>
    <w:r w:rsidR="00BA2125">
      <w:t xml:space="preserve"> -</w:t>
    </w:r>
    <w:r w:rsidR="00BA212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AC" w:rsidRDefault="00E648EE">
    <w:pPr>
      <w:pStyle w:val="Footer"/>
    </w:pPr>
    <w:r>
      <w:t>Versión Final</w:t>
    </w:r>
    <w:r w:rsidR="00463FAC">
      <w:tab/>
      <w:t xml:space="preserve">- </w:t>
    </w:r>
    <w:fldSimple w:instr=" PAGE \*ARABIC ">
      <w:r w:rsidR="00BC18E5">
        <w:rPr>
          <w:noProof/>
        </w:rPr>
        <w:t>20</w:t>
      </w:r>
    </w:fldSimple>
    <w:r w:rsidR="00463FAC">
      <w:t xml:space="preserve"> -</w:t>
    </w:r>
    <w:r w:rsidR="00463FA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6A" w:rsidRDefault="00AA006A">
      <w:r>
        <w:separator/>
      </w:r>
    </w:p>
  </w:footnote>
  <w:footnote w:type="continuationSeparator" w:id="0">
    <w:p w:rsidR="00AA006A" w:rsidRDefault="00AA006A">
      <w:r>
        <w:continuationSeparator/>
      </w:r>
    </w:p>
  </w:footnote>
  <w:footnote w:id="1">
    <w:p w:rsidR="00BA2125" w:rsidRDefault="00BA2125">
      <w:pPr>
        <w:pStyle w:val="FootnoteText"/>
      </w:pPr>
      <w:r>
        <w:rPr>
          <w:rStyle w:val="FootnoteReference"/>
        </w:rPr>
        <w:footnoteRef/>
      </w:r>
      <w:r>
        <w:t xml:space="preserve"> MBB, Diciembre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983"/>
      <w:gridCol w:w="3113"/>
      <w:gridCol w:w="2559"/>
    </w:tblGrid>
    <w:tr w:rsidR="00BA2125">
      <w:trPr>
        <w:cantSplit/>
      </w:trPr>
      <w:tc>
        <w:tcPr>
          <w:tcW w:w="8655" w:type="dxa"/>
          <w:gridSpan w:val="3"/>
          <w:tcBorders>
            <w:top w:val="single" w:sz="1" w:space="0" w:color="000000"/>
            <w:left w:val="single" w:sz="1" w:space="0" w:color="000000"/>
            <w:bottom w:val="single" w:sz="1" w:space="0" w:color="000000"/>
            <w:right w:val="single" w:sz="1" w:space="0" w:color="000000"/>
          </w:tcBorders>
        </w:tcPr>
        <w:p w:rsidR="00BA2125" w:rsidRDefault="00BA2125">
          <w:pPr>
            <w:pStyle w:val="Header"/>
            <w:tabs>
              <w:tab w:val="clear" w:pos="8640"/>
              <w:tab w:val="right" w:pos="8500"/>
              <w:tab w:val="right" w:pos="9002"/>
            </w:tabs>
            <w:jc w:val="left"/>
            <w:rPr>
              <w:rFonts w:ascii="Tahoma" w:hAnsi="Tahoma" w:cs="Tahoma"/>
              <w:b/>
              <w:kern w:val="1"/>
              <w:sz w:val="28"/>
            </w:rPr>
          </w:pPr>
          <w:r>
            <w:rPr>
              <w:rFonts w:ascii="Tahoma" w:hAnsi="Tahoma" w:cs="Tahoma"/>
              <w:b/>
              <w:kern w:val="1"/>
              <w:sz w:val="28"/>
            </w:rPr>
            <w:t xml:space="preserve">En las Huellas del Banco Grameen  </w:t>
          </w:r>
        </w:p>
        <w:p w:rsidR="00BA2125" w:rsidRDefault="00BA2125">
          <w:pPr>
            <w:pStyle w:val="Header"/>
            <w:tabs>
              <w:tab w:val="clear" w:pos="8640"/>
              <w:tab w:val="right" w:pos="8500"/>
              <w:tab w:val="right" w:pos="9002"/>
            </w:tabs>
            <w:jc w:val="left"/>
            <w:rPr>
              <w:rFonts w:ascii="Tahoma" w:hAnsi="Tahoma" w:cs="Tahoma"/>
              <w:b/>
              <w:kern w:val="1"/>
              <w:szCs w:val="22"/>
            </w:rPr>
          </w:pPr>
          <w:r>
            <w:rPr>
              <w:rFonts w:ascii="Tahoma" w:hAnsi="Tahoma" w:cs="Tahoma"/>
              <w:b/>
              <w:kern w:val="1"/>
              <w:szCs w:val="22"/>
            </w:rPr>
            <w:t xml:space="preserve">Sistema de Monitoreo y Seguimiento – Proyecto BID ATN-    </w:t>
          </w:r>
        </w:p>
      </w:tc>
    </w:tr>
    <w:tr w:rsidR="00BA2125">
      <w:trPr>
        <w:cantSplit/>
      </w:trPr>
      <w:tc>
        <w:tcPr>
          <w:tcW w:w="2983" w:type="dxa"/>
          <w:tcBorders>
            <w:left w:val="single" w:sz="1" w:space="0" w:color="000000"/>
            <w:bottom w:val="single" w:sz="1" w:space="0" w:color="000000"/>
          </w:tcBorders>
        </w:tcPr>
        <w:p w:rsidR="00BA2125" w:rsidRDefault="00BA2125">
          <w:pPr>
            <w:pStyle w:val="Header"/>
            <w:jc w:val="left"/>
            <w:rPr>
              <w:sz w:val="20"/>
              <w:lang w:val="es-BO"/>
            </w:rPr>
          </w:pPr>
          <w:r>
            <w:rPr>
              <w:sz w:val="20"/>
              <w:lang w:val="es-BO"/>
            </w:rPr>
            <w:t xml:space="preserve">Emisión : </w:t>
          </w:r>
        </w:p>
      </w:tc>
      <w:tc>
        <w:tcPr>
          <w:tcW w:w="3113" w:type="dxa"/>
          <w:tcBorders>
            <w:left w:val="single" w:sz="1" w:space="0" w:color="000000"/>
            <w:bottom w:val="single" w:sz="1" w:space="0" w:color="000000"/>
          </w:tcBorders>
        </w:tcPr>
        <w:p w:rsidR="00BA2125" w:rsidRDefault="00BA2125">
          <w:pPr>
            <w:pStyle w:val="Header"/>
            <w:jc w:val="left"/>
            <w:rPr>
              <w:sz w:val="20"/>
              <w:lang w:val="es-BO"/>
            </w:rPr>
          </w:pPr>
          <w:r>
            <w:rPr>
              <w:sz w:val="20"/>
              <w:lang w:val="es-BO"/>
            </w:rPr>
            <w:t xml:space="preserve">Modificación: </w:t>
          </w:r>
        </w:p>
      </w:tc>
      <w:tc>
        <w:tcPr>
          <w:tcW w:w="2559" w:type="dxa"/>
          <w:tcBorders>
            <w:left w:val="single" w:sz="1" w:space="0" w:color="000000"/>
            <w:bottom w:val="single" w:sz="1" w:space="0" w:color="000000"/>
            <w:right w:val="single" w:sz="1" w:space="0" w:color="000000"/>
          </w:tcBorders>
        </w:tcPr>
        <w:p w:rsidR="00BA2125" w:rsidRDefault="00BA2125">
          <w:pPr>
            <w:pStyle w:val="Header"/>
            <w:jc w:val="left"/>
            <w:rPr>
              <w:sz w:val="20"/>
              <w:lang w:val="es-BO"/>
            </w:rPr>
          </w:pPr>
          <w:r>
            <w:rPr>
              <w:sz w:val="20"/>
              <w:lang w:val="es-BO"/>
            </w:rPr>
            <w:t xml:space="preserve">Generado por : </w:t>
          </w:r>
        </w:p>
      </w:tc>
    </w:tr>
  </w:tbl>
  <w:p w:rsidR="00BA2125" w:rsidRDefault="00BA2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983"/>
      <w:gridCol w:w="3113"/>
      <w:gridCol w:w="2559"/>
    </w:tblGrid>
    <w:tr w:rsidR="00463FAC">
      <w:trPr>
        <w:cantSplit/>
      </w:trPr>
      <w:tc>
        <w:tcPr>
          <w:tcW w:w="8655" w:type="dxa"/>
          <w:gridSpan w:val="3"/>
          <w:tcBorders>
            <w:top w:val="single" w:sz="1" w:space="0" w:color="000000"/>
            <w:left w:val="single" w:sz="1" w:space="0" w:color="000000"/>
            <w:bottom w:val="single" w:sz="1" w:space="0" w:color="000000"/>
            <w:right w:val="single" w:sz="1" w:space="0" w:color="000000"/>
          </w:tcBorders>
        </w:tcPr>
        <w:p w:rsidR="00463FAC" w:rsidRDefault="00463FAC">
          <w:pPr>
            <w:pStyle w:val="Header"/>
            <w:tabs>
              <w:tab w:val="clear" w:pos="8640"/>
              <w:tab w:val="right" w:pos="8500"/>
              <w:tab w:val="right" w:pos="9002"/>
            </w:tabs>
            <w:jc w:val="left"/>
            <w:rPr>
              <w:rFonts w:ascii="Tahoma" w:hAnsi="Tahoma" w:cs="Tahoma"/>
              <w:b/>
              <w:kern w:val="1"/>
              <w:sz w:val="28"/>
            </w:rPr>
          </w:pPr>
          <w:r>
            <w:rPr>
              <w:rFonts w:ascii="Tahoma" w:hAnsi="Tahoma" w:cs="Tahoma"/>
              <w:b/>
              <w:kern w:val="1"/>
              <w:sz w:val="28"/>
            </w:rPr>
            <w:t xml:space="preserve">En las Huellas del Banco Grameen  </w:t>
          </w:r>
        </w:p>
        <w:p w:rsidR="00463FAC" w:rsidRDefault="00463FAC">
          <w:pPr>
            <w:pStyle w:val="Header"/>
            <w:tabs>
              <w:tab w:val="clear" w:pos="8640"/>
              <w:tab w:val="right" w:pos="8500"/>
              <w:tab w:val="right" w:pos="9002"/>
            </w:tabs>
            <w:jc w:val="left"/>
            <w:rPr>
              <w:rFonts w:ascii="Tahoma" w:hAnsi="Tahoma" w:cs="Tahoma"/>
              <w:b/>
              <w:kern w:val="1"/>
              <w:szCs w:val="22"/>
            </w:rPr>
          </w:pPr>
          <w:r>
            <w:rPr>
              <w:rFonts w:ascii="Tahoma" w:hAnsi="Tahoma" w:cs="Tahoma"/>
              <w:b/>
              <w:kern w:val="1"/>
              <w:szCs w:val="22"/>
            </w:rPr>
            <w:t xml:space="preserve">Sistema de Monitoreo y Seguimiento – Proyecto BID ATN-    </w:t>
          </w:r>
        </w:p>
      </w:tc>
    </w:tr>
    <w:tr w:rsidR="00463FAC">
      <w:trPr>
        <w:cantSplit/>
      </w:trPr>
      <w:tc>
        <w:tcPr>
          <w:tcW w:w="2983" w:type="dxa"/>
          <w:tcBorders>
            <w:left w:val="single" w:sz="1" w:space="0" w:color="000000"/>
            <w:bottom w:val="single" w:sz="1" w:space="0" w:color="000000"/>
          </w:tcBorders>
        </w:tcPr>
        <w:p w:rsidR="00463FAC" w:rsidRDefault="00463FAC">
          <w:pPr>
            <w:pStyle w:val="Header"/>
            <w:jc w:val="left"/>
            <w:rPr>
              <w:sz w:val="20"/>
              <w:lang w:val="es-BO"/>
            </w:rPr>
          </w:pPr>
          <w:r>
            <w:rPr>
              <w:sz w:val="20"/>
              <w:lang w:val="es-BO"/>
            </w:rPr>
            <w:t xml:space="preserve">Emisión : </w:t>
          </w:r>
        </w:p>
      </w:tc>
      <w:tc>
        <w:tcPr>
          <w:tcW w:w="3113" w:type="dxa"/>
          <w:tcBorders>
            <w:left w:val="single" w:sz="1" w:space="0" w:color="000000"/>
            <w:bottom w:val="single" w:sz="1" w:space="0" w:color="000000"/>
          </w:tcBorders>
        </w:tcPr>
        <w:p w:rsidR="00463FAC" w:rsidRDefault="00463FAC">
          <w:pPr>
            <w:pStyle w:val="Header"/>
            <w:jc w:val="left"/>
            <w:rPr>
              <w:sz w:val="20"/>
              <w:lang w:val="es-BO"/>
            </w:rPr>
          </w:pPr>
          <w:r>
            <w:rPr>
              <w:sz w:val="20"/>
              <w:lang w:val="es-BO"/>
            </w:rPr>
            <w:t xml:space="preserve">Modificación: </w:t>
          </w:r>
        </w:p>
      </w:tc>
      <w:tc>
        <w:tcPr>
          <w:tcW w:w="2559" w:type="dxa"/>
          <w:tcBorders>
            <w:left w:val="single" w:sz="1" w:space="0" w:color="000000"/>
            <w:bottom w:val="single" w:sz="1" w:space="0" w:color="000000"/>
            <w:right w:val="single" w:sz="1" w:space="0" w:color="000000"/>
          </w:tcBorders>
        </w:tcPr>
        <w:p w:rsidR="00463FAC" w:rsidRDefault="00463FAC">
          <w:pPr>
            <w:pStyle w:val="Header"/>
            <w:jc w:val="left"/>
            <w:rPr>
              <w:sz w:val="20"/>
              <w:lang w:val="es-BO"/>
            </w:rPr>
          </w:pPr>
          <w:r>
            <w:rPr>
              <w:sz w:val="20"/>
              <w:lang w:val="es-BO"/>
            </w:rPr>
            <w:t xml:space="preserve">Generado por : </w:t>
          </w:r>
        </w:p>
      </w:tc>
    </w:tr>
  </w:tbl>
  <w:p w:rsidR="00463FAC" w:rsidRDefault="00463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bullet"/>
      <w:lvlText w:val="·"/>
      <w:lvlJc w:val="left"/>
      <w:pPr>
        <w:tabs>
          <w:tab w:val="num" w:pos="1440"/>
        </w:tabs>
        <w:ind w:left="144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bullet"/>
      <w:lvlText w:val="·"/>
      <w:lvlJc w:val="left"/>
      <w:pPr>
        <w:tabs>
          <w:tab w:val="num" w:pos="1440"/>
        </w:tabs>
        <w:ind w:left="1440" w:hanging="36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s="Times New Roman"/>
      </w:rPr>
    </w:lvl>
  </w:abstractNum>
  <w:abstractNum w:abstractNumId="2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cs="Times New Roman"/>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1440"/>
        </w:tabs>
        <w:ind w:left="144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B3CC3CC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70D373D"/>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09792B2E"/>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0F4B5D2A"/>
    <w:multiLevelType w:val="multilevel"/>
    <w:tmpl w:val="97AAE14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23D51A5"/>
    <w:multiLevelType w:val="hybridMultilevel"/>
    <w:tmpl w:val="BF40A644"/>
    <w:lvl w:ilvl="0" w:tplc="6CA8C7D2">
      <w:start w:val="1"/>
      <w:numFmt w:val="decimal"/>
      <w:lvlText w:val="%1."/>
      <w:lvlJc w:val="left"/>
      <w:pPr>
        <w:tabs>
          <w:tab w:val="num" w:pos="750"/>
        </w:tabs>
        <w:ind w:left="750" w:hanging="390"/>
      </w:pPr>
      <w:rPr>
        <w:rFonts w:hint="default"/>
      </w:rPr>
    </w:lvl>
    <w:lvl w:ilvl="1" w:tplc="569027BC">
      <w:start w:val="1"/>
      <w:numFmt w:val="decimal"/>
      <w:lvlText w:val="%2."/>
      <w:lvlJc w:val="left"/>
      <w:pPr>
        <w:tabs>
          <w:tab w:val="num" w:pos="1470"/>
        </w:tabs>
        <w:ind w:left="1470" w:hanging="390"/>
      </w:pPr>
      <w:rPr>
        <w:rFonts w:hint="default"/>
      </w:rPr>
    </w:lvl>
    <w:lvl w:ilvl="2" w:tplc="C22E0A96">
      <w:start w:val="1"/>
      <w:numFmt w:val="lowerRoman"/>
      <w:lvlText w:val="%3."/>
      <w:lvlJc w:val="right"/>
      <w:pPr>
        <w:tabs>
          <w:tab w:val="num" w:pos="2160"/>
        </w:tabs>
        <w:ind w:left="2160" w:hanging="180"/>
      </w:pPr>
    </w:lvl>
    <w:lvl w:ilvl="3" w:tplc="96CC989C" w:tentative="1">
      <w:start w:val="1"/>
      <w:numFmt w:val="decimal"/>
      <w:lvlText w:val="%4."/>
      <w:lvlJc w:val="left"/>
      <w:pPr>
        <w:tabs>
          <w:tab w:val="num" w:pos="2880"/>
        </w:tabs>
        <w:ind w:left="2880" w:hanging="360"/>
      </w:pPr>
    </w:lvl>
    <w:lvl w:ilvl="4" w:tplc="340C0428" w:tentative="1">
      <w:start w:val="1"/>
      <w:numFmt w:val="lowerLetter"/>
      <w:lvlText w:val="%5."/>
      <w:lvlJc w:val="left"/>
      <w:pPr>
        <w:tabs>
          <w:tab w:val="num" w:pos="3600"/>
        </w:tabs>
        <w:ind w:left="3600" w:hanging="360"/>
      </w:pPr>
    </w:lvl>
    <w:lvl w:ilvl="5" w:tplc="B1A69EFE" w:tentative="1">
      <w:start w:val="1"/>
      <w:numFmt w:val="lowerRoman"/>
      <w:lvlText w:val="%6."/>
      <w:lvlJc w:val="right"/>
      <w:pPr>
        <w:tabs>
          <w:tab w:val="num" w:pos="4320"/>
        </w:tabs>
        <w:ind w:left="4320" w:hanging="180"/>
      </w:pPr>
    </w:lvl>
    <w:lvl w:ilvl="6" w:tplc="1D70B732" w:tentative="1">
      <w:start w:val="1"/>
      <w:numFmt w:val="decimal"/>
      <w:lvlText w:val="%7."/>
      <w:lvlJc w:val="left"/>
      <w:pPr>
        <w:tabs>
          <w:tab w:val="num" w:pos="5040"/>
        </w:tabs>
        <w:ind w:left="5040" w:hanging="360"/>
      </w:pPr>
    </w:lvl>
    <w:lvl w:ilvl="7" w:tplc="944E1D88" w:tentative="1">
      <w:start w:val="1"/>
      <w:numFmt w:val="lowerLetter"/>
      <w:lvlText w:val="%8."/>
      <w:lvlJc w:val="left"/>
      <w:pPr>
        <w:tabs>
          <w:tab w:val="num" w:pos="5760"/>
        </w:tabs>
        <w:ind w:left="5760" w:hanging="360"/>
      </w:pPr>
    </w:lvl>
    <w:lvl w:ilvl="8" w:tplc="61D0EDBC" w:tentative="1">
      <w:start w:val="1"/>
      <w:numFmt w:val="lowerRoman"/>
      <w:lvlText w:val="%9."/>
      <w:lvlJc w:val="right"/>
      <w:pPr>
        <w:tabs>
          <w:tab w:val="num" w:pos="6480"/>
        </w:tabs>
        <w:ind w:left="6480" w:hanging="180"/>
      </w:pPr>
    </w:lvl>
  </w:abstractNum>
  <w:abstractNum w:abstractNumId="44">
    <w:nsid w:val="192A086C"/>
    <w:multiLevelType w:val="multilevel"/>
    <w:tmpl w:val="6ACA4E8A"/>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nsid w:val="1D404438"/>
    <w:multiLevelType w:val="hybridMultilevel"/>
    <w:tmpl w:val="9916666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6">
    <w:nsid w:val="1E265DD8"/>
    <w:multiLevelType w:val="hybridMultilevel"/>
    <w:tmpl w:val="A5123E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numFmt w:val="bullet"/>
      <w:lvlText w:val="-"/>
      <w:lvlJc w:val="left"/>
      <w:pPr>
        <w:tabs>
          <w:tab w:val="num" w:pos="2160"/>
        </w:tabs>
        <w:ind w:left="2160" w:hanging="72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2064611E"/>
    <w:multiLevelType w:val="multilevel"/>
    <w:tmpl w:val="3446DA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1D64D64"/>
    <w:multiLevelType w:val="hybridMultilevel"/>
    <w:tmpl w:val="83442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22820D58"/>
    <w:multiLevelType w:val="hybridMultilevel"/>
    <w:tmpl w:val="3E8037D2"/>
    <w:lvl w:ilvl="0" w:tplc="1EA2B01C">
      <w:start w:val="1"/>
      <w:numFmt w:val="bullet"/>
      <w:lvlText w:val=""/>
      <w:lvlJc w:val="left"/>
      <w:pPr>
        <w:tabs>
          <w:tab w:val="num" w:pos="720"/>
        </w:tabs>
        <w:ind w:left="720" w:hanging="360"/>
      </w:pPr>
      <w:rPr>
        <w:rFonts w:ascii="Symbol" w:hAnsi="Symbol" w:hint="default"/>
      </w:rPr>
    </w:lvl>
    <w:lvl w:ilvl="1" w:tplc="C43A8E98" w:tentative="1">
      <w:start w:val="1"/>
      <w:numFmt w:val="bullet"/>
      <w:lvlText w:val="o"/>
      <w:lvlJc w:val="left"/>
      <w:pPr>
        <w:tabs>
          <w:tab w:val="num" w:pos="1440"/>
        </w:tabs>
        <w:ind w:left="1440" w:hanging="360"/>
      </w:pPr>
      <w:rPr>
        <w:rFonts w:ascii="Courier New" w:hAnsi="Courier New" w:cs="Courier New" w:hint="default"/>
      </w:rPr>
    </w:lvl>
    <w:lvl w:ilvl="2" w:tplc="E6C84D04" w:tentative="1">
      <w:start w:val="1"/>
      <w:numFmt w:val="bullet"/>
      <w:lvlText w:val=""/>
      <w:lvlJc w:val="left"/>
      <w:pPr>
        <w:tabs>
          <w:tab w:val="num" w:pos="2160"/>
        </w:tabs>
        <w:ind w:left="2160" w:hanging="360"/>
      </w:pPr>
      <w:rPr>
        <w:rFonts w:ascii="Wingdings" w:hAnsi="Wingdings" w:hint="default"/>
      </w:rPr>
    </w:lvl>
    <w:lvl w:ilvl="3" w:tplc="2370F450" w:tentative="1">
      <w:start w:val="1"/>
      <w:numFmt w:val="bullet"/>
      <w:lvlText w:val=""/>
      <w:lvlJc w:val="left"/>
      <w:pPr>
        <w:tabs>
          <w:tab w:val="num" w:pos="2880"/>
        </w:tabs>
        <w:ind w:left="2880" w:hanging="360"/>
      </w:pPr>
      <w:rPr>
        <w:rFonts w:ascii="Symbol" w:hAnsi="Symbol" w:hint="default"/>
      </w:rPr>
    </w:lvl>
    <w:lvl w:ilvl="4" w:tplc="6CF8E72C" w:tentative="1">
      <w:start w:val="1"/>
      <w:numFmt w:val="bullet"/>
      <w:lvlText w:val="o"/>
      <w:lvlJc w:val="left"/>
      <w:pPr>
        <w:tabs>
          <w:tab w:val="num" w:pos="3600"/>
        </w:tabs>
        <w:ind w:left="3600" w:hanging="360"/>
      </w:pPr>
      <w:rPr>
        <w:rFonts w:ascii="Courier New" w:hAnsi="Courier New" w:cs="Courier New" w:hint="default"/>
      </w:rPr>
    </w:lvl>
    <w:lvl w:ilvl="5" w:tplc="0338B6AA" w:tentative="1">
      <w:start w:val="1"/>
      <w:numFmt w:val="bullet"/>
      <w:lvlText w:val=""/>
      <w:lvlJc w:val="left"/>
      <w:pPr>
        <w:tabs>
          <w:tab w:val="num" w:pos="4320"/>
        </w:tabs>
        <w:ind w:left="4320" w:hanging="360"/>
      </w:pPr>
      <w:rPr>
        <w:rFonts w:ascii="Wingdings" w:hAnsi="Wingdings" w:hint="default"/>
      </w:rPr>
    </w:lvl>
    <w:lvl w:ilvl="6" w:tplc="4C8C0A30" w:tentative="1">
      <w:start w:val="1"/>
      <w:numFmt w:val="bullet"/>
      <w:lvlText w:val=""/>
      <w:lvlJc w:val="left"/>
      <w:pPr>
        <w:tabs>
          <w:tab w:val="num" w:pos="5040"/>
        </w:tabs>
        <w:ind w:left="5040" w:hanging="360"/>
      </w:pPr>
      <w:rPr>
        <w:rFonts w:ascii="Symbol" w:hAnsi="Symbol" w:hint="default"/>
      </w:rPr>
    </w:lvl>
    <w:lvl w:ilvl="7" w:tplc="1638B18C" w:tentative="1">
      <w:start w:val="1"/>
      <w:numFmt w:val="bullet"/>
      <w:lvlText w:val="o"/>
      <w:lvlJc w:val="left"/>
      <w:pPr>
        <w:tabs>
          <w:tab w:val="num" w:pos="5760"/>
        </w:tabs>
        <w:ind w:left="5760" w:hanging="360"/>
      </w:pPr>
      <w:rPr>
        <w:rFonts w:ascii="Courier New" w:hAnsi="Courier New" w:cs="Courier New" w:hint="default"/>
      </w:rPr>
    </w:lvl>
    <w:lvl w:ilvl="8" w:tplc="F19EF7C0" w:tentative="1">
      <w:start w:val="1"/>
      <w:numFmt w:val="bullet"/>
      <w:lvlText w:val=""/>
      <w:lvlJc w:val="left"/>
      <w:pPr>
        <w:tabs>
          <w:tab w:val="num" w:pos="6480"/>
        </w:tabs>
        <w:ind w:left="6480" w:hanging="360"/>
      </w:pPr>
      <w:rPr>
        <w:rFonts w:ascii="Wingdings" w:hAnsi="Wingdings" w:hint="default"/>
      </w:rPr>
    </w:lvl>
  </w:abstractNum>
  <w:abstractNum w:abstractNumId="50">
    <w:nsid w:val="22EB4E03"/>
    <w:multiLevelType w:val="hybridMultilevel"/>
    <w:tmpl w:val="34C6E9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2E595977"/>
    <w:multiLevelType w:val="hybridMultilevel"/>
    <w:tmpl w:val="C78A7C58"/>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nsid w:val="2E691FD7"/>
    <w:multiLevelType w:val="hybridMultilevel"/>
    <w:tmpl w:val="6FA81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51E7067"/>
    <w:multiLevelType w:val="multilevel"/>
    <w:tmpl w:val="3446DA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A1C013C"/>
    <w:multiLevelType w:val="multilevel"/>
    <w:tmpl w:val="1CC4F4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420"/>
      </w:pPr>
      <w:rPr>
        <w:rFonts w:hint="default"/>
      </w:rPr>
    </w:lvl>
    <w:lvl w:ilvl="2">
      <w:start w:val="1"/>
      <w:numFmt w:val="decimal"/>
      <w:pStyle w:val="Estilo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C75174D"/>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F8210FE"/>
    <w:multiLevelType w:val="hybridMultilevel"/>
    <w:tmpl w:val="4B320BB0"/>
    <w:lvl w:ilvl="0" w:tplc="0409000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02D4272"/>
    <w:multiLevelType w:val="hybridMultilevel"/>
    <w:tmpl w:val="BCC2050A"/>
    <w:lvl w:ilvl="0" w:tplc="04522996">
      <w:start w:val="1"/>
      <w:numFmt w:val="lowerLetter"/>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8">
    <w:nsid w:val="4BE023D1"/>
    <w:multiLevelType w:val="hybridMultilevel"/>
    <w:tmpl w:val="8752D538"/>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nsid w:val="4FE97388"/>
    <w:multiLevelType w:val="multilevel"/>
    <w:tmpl w:val="0D92DB0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657098A"/>
    <w:multiLevelType w:val="hybridMultilevel"/>
    <w:tmpl w:val="5992D024"/>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1">
    <w:nsid w:val="56B53488"/>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706383C"/>
    <w:multiLevelType w:val="hybridMultilevel"/>
    <w:tmpl w:val="2C04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9B1DF5"/>
    <w:multiLevelType w:val="hybridMultilevel"/>
    <w:tmpl w:val="E918E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E037443"/>
    <w:multiLevelType w:val="hybridMultilevel"/>
    <w:tmpl w:val="E918E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FE2208E"/>
    <w:multiLevelType w:val="hybridMultilevel"/>
    <w:tmpl w:val="266448BA"/>
    <w:lvl w:ilvl="0" w:tplc="300A0001">
      <w:start w:val="1"/>
      <w:numFmt w:val="bullet"/>
      <w:lvlText w:val=""/>
      <w:lvlJc w:val="left"/>
      <w:pPr>
        <w:tabs>
          <w:tab w:val="num" w:pos="780"/>
        </w:tabs>
        <w:ind w:left="780" w:hanging="360"/>
      </w:pPr>
      <w:rPr>
        <w:rFonts w:ascii="Symbol" w:hAnsi="Symbol" w:hint="default"/>
      </w:rPr>
    </w:lvl>
    <w:lvl w:ilvl="1" w:tplc="300A0003" w:tentative="1">
      <w:start w:val="1"/>
      <w:numFmt w:val="bullet"/>
      <w:lvlText w:val="o"/>
      <w:lvlJc w:val="left"/>
      <w:pPr>
        <w:tabs>
          <w:tab w:val="num" w:pos="1500"/>
        </w:tabs>
        <w:ind w:left="1500" w:hanging="360"/>
      </w:pPr>
      <w:rPr>
        <w:rFonts w:ascii="Courier New" w:hAnsi="Courier New" w:cs="Courier New" w:hint="default"/>
      </w:rPr>
    </w:lvl>
    <w:lvl w:ilvl="2" w:tplc="300A0005" w:tentative="1">
      <w:start w:val="1"/>
      <w:numFmt w:val="bullet"/>
      <w:lvlText w:val=""/>
      <w:lvlJc w:val="left"/>
      <w:pPr>
        <w:tabs>
          <w:tab w:val="num" w:pos="2220"/>
        </w:tabs>
        <w:ind w:left="2220" w:hanging="360"/>
      </w:pPr>
      <w:rPr>
        <w:rFonts w:ascii="Wingdings" w:hAnsi="Wingdings" w:hint="default"/>
      </w:rPr>
    </w:lvl>
    <w:lvl w:ilvl="3" w:tplc="300A0001" w:tentative="1">
      <w:start w:val="1"/>
      <w:numFmt w:val="bullet"/>
      <w:lvlText w:val=""/>
      <w:lvlJc w:val="left"/>
      <w:pPr>
        <w:tabs>
          <w:tab w:val="num" w:pos="2940"/>
        </w:tabs>
        <w:ind w:left="2940" w:hanging="360"/>
      </w:pPr>
      <w:rPr>
        <w:rFonts w:ascii="Symbol" w:hAnsi="Symbol" w:hint="default"/>
      </w:rPr>
    </w:lvl>
    <w:lvl w:ilvl="4" w:tplc="300A0003" w:tentative="1">
      <w:start w:val="1"/>
      <w:numFmt w:val="bullet"/>
      <w:lvlText w:val="o"/>
      <w:lvlJc w:val="left"/>
      <w:pPr>
        <w:tabs>
          <w:tab w:val="num" w:pos="3660"/>
        </w:tabs>
        <w:ind w:left="3660" w:hanging="360"/>
      </w:pPr>
      <w:rPr>
        <w:rFonts w:ascii="Courier New" w:hAnsi="Courier New" w:cs="Courier New" w:hint="default"/>
      </w:rPr>
    </w:lvl>
    <w:lvl w:ilvl="5" w:tplc="300A0005" w:tentative="1">
      <w:start w:val="1"/>
      <w:numFmt w:val="bullet"/>
      <w:lvlText w:val=""/>
      <w:lvlJc w:val="left"/>
      <w:pPr>
        <w:tabs>
          <w:tab w:val="num" w:pos="4380"/>
        </w:tabs>
        <w:ind w:left="4380" w:hanging="360"/>
      </w:pPr>
      <w:rPr>
        <w:rFonts w:ascii="Wingdings" w:hAnsi="Wingdings" w:hint="default"/>
      </w:rPr>
    </w:lvl>
    <w:lvl w:ilvl="6" w:tplc="300A0001" w:tentative="1">
      <w:start w:val="1"/>
      <w:numFmt w:val="bullet"/>
      <w:lvlText w:val=""/>
      <w:lvlJc w:val="left"/>
      <w:pPr>
        <w:tabs>
          <w:tab w:val="num" w:pos="5100"/>
        </w:tabs>
        <w:ind w:left="5100" w:hanging="360"/>
      </w:pPr>
      <w:rPr>
        <w:rFonts w:ascii="Symbol" w:hAnsi="Symbol" w:hint="default"/>
      </w:rPr>
    </w:lvl>
    <w:lvl w:ilvl="7" w:tplc="300A0003" w:tentative="1">
      <w:start w:val="1"/>
      <w:numFmt w:val="bullet"/>
      <w:lvlText w:val="o"/>
      <w:lvlJc w:val="left"/>
      <w:pPr>
        <w:tabs>
          <w:tab w:val="num" w:pos="5820"/>
        </w:tabs>
        <w:ind w:left="5820" w:hanging="360"/>
      </w:pPr>
      <w:rPr>
        <w:rFonts w:ascii="Courier New" w:hAnsi="Courier New" w:cs="Courier New" w:hint="default"/>
      </w:rPr>
    </w:lvl>
    <w:lvl w:ilvl="8" w:tplc="300A0005" w:tentative="1">
      <w:start w:val="1"/>
      <w:numFmt w:val="bullet"/>
      <w:lvlText w:val=""/>
      <w:lvlJc w:val="left"/>
      <w:pPr>
        <w:tabs>
          <w:tab w:val="num" w:pos="6540"/>
        </w:tabs>
        <w:ind w:left="6540" w:hanging="360"/>
      </w:pPr>
      <w:rPr>
        <w:rFonts w:ascii="Wingdings" w:hAnsi="Wingdings" w:hint="default"/>
      </w:rPr>
    </w:lvl>
  </w:abstractNum>
  <w:abstractNum w:abstractNumId="66">
    <w:nsid w:val="60A60649"/>
    <w:multiLevelType w:val="hybridMultilevel"/>
    <w:tmpl w:val="8312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18A48F5"/>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1A363AD"/>
    <w:multiLevelType w:val="hybridMultilevel"/>
    <w:tmpl w:val="55CC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1AB2F22"/>
    <w:multiLevelType w:val="multilevel"/>
    <w:tmpl w:val="3446DA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C222BFB"/>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2975A7B"/>
    <w:multiLevelType w:val="multilevel"/>
    <w:tmpl w:val="3446DA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4D0133B"/>
    <w:multiLevelType w:val="multilevel"/>
    <w:tmpl w:val="61CA11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79D2418"/>
    <w:multiLevelType w:val="multilevel"/>
    <w:tmpl w:val="3446DA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9F2089A"/>
    <w:multiLevelType w:val="hybridMultilevel"/>
    <w:tmpl w:val="4EC0923C"/>
    <w:lvl w:ilvl="0" w:tplc="FFA4CCBC">
      <w:start w:val="1"/>
      <w:numFmt w:val="bullet"/>
      <w:lvlText w:val=""/>
      <w:lvlJc w:val="left"/>
      <w:pPr>
        <w:tabs>
          <w:tab w:val="num" w:pos="720"/>
        </w:tabs>
        <w:ind w:left="720" w:hanging="360"/>
      </w:pPr>
      <w:rPr>
        <w:rFonts w:ascii="Symbol" w:hAnsi="Symbol" w:hint="default"/>
      </w:rPr>
    </w:lvl>
    <w:lvl w:ilvl="1" w:tplc="FA287726" w:tentative="1">
      <w:start w:val="1"/>
      <w:numFmt w:val="bullet"/>
      <w:lvlText w:val="o"/>
      <w:lvlJc w:val="left"/>
      <w:pPr>
        <w:tabs>
          <w:tab w:val="num" w:pos="1440"/>
        </w:tabs>
        <w:ind w:left="1440" w:hanging="360"/>
      </w:pPr>
      <w:rPr>
        <w:rFonts w:ascii="Courier New" w:hAnsi="Courier New" w:cs="Courier New" w:hint="default"/>
      </w:rPr>
    </w:lvl>
    <w:lvl w:ilvl="2" w:tplc="63567088" w:tentative="1">
      <w:start w:val="1"/>
      <w:numFmt w:val="bullet"/>
      <w:lvlText w:val=""/>
      <w:lvlJc w:val="left"/>
      <w:pPr>
        <w:tabs>
          <w:tab w:val="num" w:pos="2160"/>
        </w:tabs>
        <w:ind w:left="2160" w:hanging="360"/>
      </w:pPr>
      <w:rPr>
        <w:rFonts w:ascii="Wingdings" w:hAnsi="Wingdings" w:hint="default"/>
      </w:rPr>
    </w:lvl>
    <w:lvl w:ilvl="3" w:tplc="A0EE3BC8" w:tentative="1">
      <w:start w:val="1"/>
      <w:numFmt w:val="bullet"/>
      <w:lvlText w:val=""/>
      <w:lvlJc w:val="left"/>
      <w:pPr>
        <w:tabs>
          <w:tab w:val="num" w:pos="2880"/>
        </w:tabs>
        <w:ind w:left="2880" w:hanging="360"/>
      </w:pPr>
      <w:rPr>
        <w:rFonts w:ascii="Symbol" w:hAnsi="Symbol" w:hint="default"/>
      </w:rPr>
    </w:lvl>
    <w:lvl w:ilvl="4" w:tplc="B3DEF0AC" w:tentative="1">
      <w:start w:val="1"/>
      <w:numFmt w:val="bullet"/>
      <w:lvlText w:val="o"/>
      <w:lvlJc w:val="left"/>
      <w:pPr>
        <w:tabs>
          <w:tab w:val="num" w:pos="3600"/>
        </w:tabs>
        <w:ind w:left="3600" w:hanging="360"/>
      </w:pPr>
      <w:rPr>
        <w:rFonts w:ascii="Courier New" w:hAnsi="Courier New" w:cs="Courier New" w:hint="default"/>
      </w:rPr>
    </w:lvl>
    <w:lvl w:ilvl="5" w:tplc="7D327C9E" w:tentative="1">
      <w:start w:val="1"/>
      <w:numFmt w:val="bullet"/>
      <w:lvlText w:val=""/>
      <w:lvlJc w:val="left"/>
      <w:pPr>
        <w:tabs>
          <w:tab w:val="num" w:pos="4320"/>
        </w:tabs>
        <w:ind w:left="4320" w:hanging="360"/>
      </w:pPr>
      <w:rPr>
        <w:rFonts w:ascii="Wingdings" w:hAnsi="Wingdings" w:hint="default"/>
      </w:rPr>
    </w:lvl>
    <w:lvl w:ilvl="6" w:tplc="346C9914" w:tentative="1">
      <w:start w:val="1"/>
      <w:numFmt w:val="bullet"/>
      <w:lvlText w:val=""/>
      <w:lvlJc w:val="left"/>
      <w:pPr>
        <w:tabs>
          <w:tab w:val="num" w:pos="5040"/>
        </w:tabs>
        <w:ind w:left="5040" w:hanging="360"/>
      </w:pPr>
      <w:rPr>
        <w:rFonts w:ascii="Symbol" w:hAnsi="Symbol" w:hint="default"/>
      </w:rPr>
    </w:lvl>
    <w:lvl w:ilvl="7" w:tplc="3AA05D54" w:tentative="1">
      <w:start w:val="1"/>
      <w:numFmt w:val="bullet"/>
      <w:lvlText w:val="o"/>
      <w:lvlJc w:val="left"/>
      <w:pPr>
        <w:tabs>
          <w:tab w:val="num" w:pos="5760"/>
        </w:tabs>
        <w:ind w:left="5760" w:hanging="360"/>
      </w:pPr>
      <w:rPr>
        <w:rFonts w:ascii="Courier New" w:hAnsi="Courier New" w:cs="Courier New" w:hint="default"/>
      </w:rPr>
    </w:lvl>
    <w:lvl w:ilvl="8" w:tplc="F97464A2" w:tentative="1">
      <w:start w:val="1"/>
      <w:numFmt w:val="bullet"/>
      <w:lvlText w:val=""/>
      <w:lvlJc w:val="left"/>
      <w:pPr>
        <w:tabs>
          <w:tab w:val="num" w:pos="6480"/>
        </w:tabs>
        <w:ind w:left="6480" w:hanging="360"/>
      </w:pPr>
      <w:rPr>
        <w:rFonts w:ascii="Wingdings" w:hAnsi="Wingdings" w:hint="default"/>
      </w:rPr>
    </w:lvl>
  </w:abstractNum>
  <w:abstractNum w:abstractNumId="75">
    <w:nsid w:val="7CD83504"/>
    <w:multiLevelType w:val="hybridMultilevel"/>
    <w:tmpl w:val="470E4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3"/>
  </w:num>
  <w:num w:numId="3">
    <w:abstractNumId w:val="52"/>
  </w:num>
  <w:num w:numId="4">
    <w:abstractNumId w:val="42"/>
  </w:num>
  <w:num w:numId="5">
    <w:abstractNumId w:val="54"/>
  </w:num>
  <w:num w:numId="6">
    <w:abstractNumId w:val="54"/>
  </w:num>
  <w:num w:numId="7">
    <w:abstractNumId w:val="54"/>
    <w:lvlOverride w:ilvl="0">
      <w:startOverride w:val="3"/>
    </w:lvlOverride>
    <w:lvlOverride w:ilvl="1">
      <w:startOverride w:val="1"/>
    </w:lvlOverride>
  </w:num>
  <w:num w:numId="8">
    <w:abstractNumId w:val="54"/>
    <w:lvlOverride w:ilvl="0">
      <w:startOverride w:val="4"/>
    </w:lvlOverride>
    <w:lvlOverride w:ilvl="1">
      <w:startOverride w:val="1"/>
    </w:lvlOverride>
  </w:num>
  <w:num w:numId="9">
    <w:abstractNumId w:val="54"/>
    <w:lvlOverride w:ilvl="0">
      <w:startOverride w:val="4"/>
    </w:lvlOverride>
    <w:lvlOverride w:ilvl="1">
      <w:startOverride w:val="1"/>
    </w:lvlOverride>
  </w:num>
  <w:num w:numId="10">
    <w:abstractNumId w:val="47"/>
  </w:num>
  <w:num w:numId="11">
    <w:abstractNumId w:val="54"/>
    <w:lvlOverride w:ilvl="0">
      <w:startOverride w:val="6"/>
    </w:lvlOverride>
    <w:lvlOverride w:ilvl="1">
      <w:startOverride w:val="1"/>
    </w:lvlOverride>
  </w:num>
  <w:num w:numId="12">
    <w:abstractNumId w:val="73"/>
  </w:num>
  <w:num w:numId="13">
    <w:abstractNumId w:val="2"/>
  </w:num>
  <w:num w:numId="14">
    <w:abstractNumId w:val="56"/>
  </w:num>
  <w:num w:numId="15">
    <w:abstractNumId w:val="49"/>
  </w:num>
  <w:num w:numId="16">
    <w:abstractNumId w:val="68"/>
  </w:num>
  <w:num w:numId="17">
    <w:abstractNumId w:val="74"/>
  </w:num>
  <w:num w:numId="18">
    <w:abstractNumId w:val="66"/>
  </w:num>
  <w:num w:numId="19">
    <w:abstractNumId w:val="75"/>
  </w:num>
  <w:num w:numId="20">
    <w:abstractNumId w:val="46"/>
  </w:num>
  <w:num w:numId="21">
    <w:abstractNumId w:val="62"/>
  </w:num>
  <w:num w:numId="22">
    <w:abstractNumId w:val="65"/>
  </w:num>
  <w:num w:numId="23">
    <w:abstractNumId w:val="60"/>
  </w:num>
  <w:num w:numId="24">
    <w:abstractNumId w:val="53"/>
  </w:num>
  <w:num w:numId="25">
    <w:abstractNumId w:val="69"/>
  </w:num>
  <w:num w:numId="26">
    <w:abstractNumId w:val="71"/>
  </w:num>
  <w:num w:numId="27">
    <w:abstractNumId w:val="61"/>
  </w:num>
  <w:num w:numId="28">
    <w:abstractNumId w:val="41"/>
  </w:num>
  <w:num w:numId="29">
    <w:abstractNumId w:val="55"/>
  </w:num>
  <w:num w:numId="30">
    <w:abstractNumId w:val="40"/>
  </w:num>
  <w:num w:numId="31">
    <w:abstractNumId w:val="70"/>
  </w:num>
  <w:num w:numId="32">
    <w:abstractNumId w:val="72"/>
  </w:num>
  <w:num w:numId="33">
    <w:abstractNumId w:val="67"/>
  </w:num>
  <w:num w:numId="34">
    <w:abstractNumId w:val="57"/>
  </w:num>
  <w:num w:numId="35">
    <w:abstractNumId w:val="48"/>
  </w:num>
  <w:num w:numId="36">
    <w:abstractNumId w:val="50"/>
  </w:num>
  <w:num w:numId="37">
    <w:abstractNumId w:val="45"/>
  </w:num>
  <w:num w:numId="38">
    <w:abstractNumId w:val="58"/>
  </w:num>
  <w:num w:numId="39">
    <w:abstractNumId w:val="51"/>
  </w:num>
  <w:num w:numId="40">
    <w:abstractNumId w:val="44"/>
  </w:num>
  <w:num w:numId="41">
    <w:abstractNumId w:val="64"/>
  </w:num>
  <w:num w:numId="42">
    <w:abstractNumId w:val="59"/>
  </w:num>
  <w:num w:numId="43">
    <w:abstractNumId w:val="6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7409">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300C8"/>
    <w:rsid w:val="00005006"/>
    <w:rsid w:val="0001702A"/>
    <w:rsid w:val="000170E8"/>
    <w:rsid w:val="00061DA8"/>
    <w:rsid w:val="00075BC3"/>
    <w:rsid w:val="000843E7"/>
    <w:rsid w:val="000868AD"/>
    <w:rsid w:val="00094CCF"/>
    <w:rsid w:val="000C0C71"/>
    <w:rsid w:val="000D0823"/>
    <w:rsid w:val="001000DB"/>
    <w:rsid w:val="00101FE1"/>
    <w:rsid w:val="001113F6"/>
    <w:rsid w:val="00116D63"/>
    <w:rsid w:val="00121A37"/>
    <w:rsid w:val="00123EA5"/>
    <w:rsid w:val="00131FED"/>
    <w:rsid w:val="00133FF3"/>
    <w:rsid w:val="00137CE1"/>
    <w:rsid w:val="0014083D"/>
    <w:rsid w:val="0014196D"/>
    <w:rsid w:val="00143F9C"/>
    <w:rsid w:val="00145485"/>
    <w:rsid w:val="001533C1"/>
    <w:rsid w:val="00176962"/>
    <w:rsid w:val="0018523A"/>
    <w:rsid w:val="00187110"/>
    <w:rsid w:val="00193F44"/>
    <w:rsid w:val="001A2E75"/>
    <w:rsid w:val="001B3075"/>
    <w:rsid w:val="001B46CE"/>
    <w:rsid w:val="001B55B7"/>
    <w:rsid w:val="001C39D9"/>
    <w:rsid w:val="001C557A"/>
    <w:rsid w:val="001C6B3E"/>
    <w:rsid w:val="001D3377"/>
    <w:rsid w:val="001E465B"/>
    <w:rsid w:val="001E4C9F"/>
    <w:rsid w:val="00202648"/>
    <w:rsid w:val="002162DD"/>
    <w:rsid w:val="00223B25"/>
    <w:rsid w:val="00226F91"/>
    <w:rsid w:val="002316A4"/>
    <w:rsid w:val="0023652D"/>
    <w:rsid w:val="00237C56"/>
    <w:rsid w:val="00241E04"/>
    <w:rsid w:val="00241EA1"/>
    <w:rsid w:val="002550DB"/>
    <w:rsid w:val="0026518C"/>
    <w:rsid w:val="002668F3"/>
    <w:rsid w:val="00270602"/>
    <w:rsid w:val="002730C2"/>
    <w:rsid w:val="00273271"/>
    <w:rsid w:val="002741FB"/>
    <w:rsid w:val="00280C85"/>
    <w:rsid w:val="002860F7"/>
    <w:rsid w:val="0029268F"/>
    <w:rsid w:val="00294E6B"/>
    <w:rsid w:val="002A7E2B"/>
    <w:rsid w:val="002B3869"/>
    <w:rsid w:val="002B720D"/>
    <w:rsid w:val="002C6418"/>
    <w:rsid w:val="002F0CE8"/>
    <w:rsid w:val="002F4F1A"/>
    <w:rsid w:val="00301055"/>
    <w:rsid w:val="00313FC4"/>
    <w:rsid w:val="00320EDD"/>
    <w:rsid w:val="003211FD"/>
    <w:rsid w:val="00326EC8"/>
    <w:rsid w:val="003279B7"/>
    <w:rsid w:val="00350440"/>
    <w:rsid w:val="0036387A"/>
    <w:rsid w:val="00374271"/>
    <w:rsid w:val="003742FF"/>
    <w:rsid w:val="0038352B"/>
    <w:rsid w:val="0039336C"/>
    <w:rsid w:val="003A231F"/>
    <w:rsid w:val="003B1DC2"/>
    <w:rsid w:val="003C089E"/>
    <w:rsid w:val="003C0FCB"/>
    <w:rsid w:val="003C440F"/>
    <w:rsid w:val="003C61DB"/>
    <w:rsid w:val="003D5D81"/>
    <w:rsid w:val="003E6123"/>
    <w:rsid w:val="003F4C84"/>
    <w:rsid w:val="003F6D4E"/>
    <w:rsid w:val="00404CBA"/>
    <w:rsid w:val="00411B83"/>
    <w:rsid w:val="0042189E"/>
    <w:rsid w:val="00426A11"/>
    <w:rsid w:val="004400D6"/>
    <w:rsid w:val="00441C11"/>
    <w:rsid w:val="00444307"/>
    <w:rsid w:val="00444A33"/>
    <w:rsid w:val="00447583"/>
    <w:rsid w:val="00463FAC"/>
    <w:rsid w:val="00471C1B"/>
    <w:rsid w:val="00473807"/>
    <w:rsid w:val="00473FCF"/>
    <w:rsid w:val="00480B1C"/>
    <w:rsid w:val="00486100"/>
    <w:rsid w:val="00493A24"/>
    <w:rsid w:val="004A068F"/>
    <w:rsid w:val="004A623B"/>
    <w:rsid w:val="004B3B19"/>
    <w:rsid w:val="004C52A7"/>
    <w:rsid w:val="004C7600"/>
    <w:rsid w:val="004C7D45"/>
    <w:rsid w:val="004D2EC1"/>
    <w:rsid w:val="00501D78"/>
    <w:rsid w:val="00505BB7"/>
    <w:rsid w:val="00506A59"/>
    <w:rsid w:val="005203D4"/>
    <w:rsid w:val="00544EF1"/>
    <w:rsid w:val="005512EC"/>
    <w:rsid w:val="0055489C"/>
    <w:rsid w:val="0055508D"/>
    <w:rsid w:val="0055568C"/>
    <w:rsid w:val="00560DF7"/>
    <w:rsid w:val="00567EFF"/>
    <w:rsid w:val="00570FB6"/>
    <w:rsid w:val="00577C89"/>
    <w:rsid w:val="005817F9"/>
    <w:rsid w:val="00585A0F"/>
    <w:rsid w:val="0058735B"/>
    <w:rsid w:val="00590312"/>
    <w:rsid w:val="00593263"/>
    <w:rsid w:val="005A6BD6"/>
    <w:rsid w:val="005B789E"/>
    <w:rsid w:val="005C5AAD"/>
    <w:rsid w:val="005C604E"/>
    <w:rsid w:val="005E09A0"/>
    <w:rsid w:val="005E269D"/>
    <w:rsid w:val="005F31D1"/>
    <w:rsid w:val="005F5AB7"/>
    <w:rsid w:val="00607335"/>
    <w:rsid w:val="00610545"/>
    <w:rsid w:val="00617244"/>
    <w:rsid w:val="006300C8"/>
    <w:rsid w:val="0063165D"/>
    <w:rsid w:val="00635149"/>
    <w:rsid w:val="00636F0A"/>
    <w:rsid w:val="00637A32"/>
    <w:rsid w:val="00641A0F"/>
    <w:rsid w:val="00654989"/>
    <w:rsid w:val="00654B7C"/>
    <w:rsid w:val="006825E2"/>
    <w:rsid w:val="006A2475"/>
    <w:rsid w:val="006B606F"/>
    <w:rsid w:val="006C7248"/>
    <w:rsid w:val="006D31D9"/>
    <w:rsid w:val="006E12D7"/>
    <w:rsid w:val="006E15B6"/>
    <w:rsid w:val="006E182F"/>
    <w:rsid w:val="006F1755"/>
    <w:rsid w:val="007016C3"/>
    <w:rsid w:val="00702263"/>
    <w:rsid w:val="00704EB3"/>
    <w:rsid w:val="00707B7D"/>
    <w:rsid w:val="00714E54"/>
    <w:rsid w:val="0072145D"/>
    <w:rsid w:val="00723A40"/>
    <w:rsid w:val="00726E34"/>
    <w:rsid w:val="007301DB"/>
    <w:rsid w:val="007302AC"/>
    <w:rsid w:val="00731495"/>
    <w:rsid w:val="007319DF"/>
    <w:rsid w:val="007330BE"/>
    <w:rsid w:val="00743848"/>
    <w:rsid w:val="0074453C"/>
    <w:rsid w:val="00764C92"/>
    <w:rsid w:val="00780779"/>
    <w:rsid w:val="007A2621"/>
    <w:rsid w:val="007A3C75"/>
    <w:rsid w:val="007A41D9"/>
    <w:rsid w:val="007A4236"/>
    <w:rsid w:val="007B37C6"/>
    <w:rsid w:val="007C30C7"/>
    <w:rsid w:val="007C3384"/>
    <w:rsid w:val="007D565B"/>
    <w:rsid w:val="007E03A3"/>
    <w:rsid w:val="007E479D"/>
    <w:rsid w:val="00801564"/>
    <w:rsid w:val="008169BF"/>
    <w:rsid w:val="0082163E"/>
    <w:rsid w:val="00821BD2"/>
    <w:rsid w:val="00833442"/>
    <w:rsid w:val="00843E8D"/>
    <w:rsid w:val="0084626F"/>
    <w:rsid w:val="008513BD"/>
    <w:rsid w:val="008518C2"/>
    <w:rsid w:val="008A2087"/>
    <w:rsid w:val="008A3FF5"/>
    <w:rsid w:val="008A7F2A"/>
    <w:rsid w:val="008B2E34"/>
    <w:rsid w:val="008C2C88"/>
    <w:rsid w:val="008C448B"/>
    <w:rsid w:val="008D11E2"/>
    <w:rsid w:val="008D40F9"/>
    <w:rsid w:val="008D732D"/>
    <w:rsid w:val="008E4D6B"/>
    <w:rsid w:val="008F071A"/>
    <w:rsid w:val="00925273"/>
    <w:rsid w:val="00925500"/>
    <w:rsid w:val="009510E7"/>
    <w:rsid w:val="00954548"/>
    <w:rsid w:val="00954DE8"/>
    <w:rsid w:val="00963E27"/>
    <w:rsid w:val="00967935"/>
    <w:rsid w:val="009769E2"/>
    <w:rsid w:val="00986621"/>
    <w:rsid w:val="00987D76"/>
    <w:rsid w:val="009A2625"/>
    <w:rsid w:val="009B04E9"/>
    <w:rsid w:val="009B3611"/>
    <w:rsid w:val="009B56F6"/>
    <w:rsid w:val="009D0494"/>
    <w:rsid w:val="009D2193"/>
    <w:rsid w:val="009D62A4"/>
    <w:rsid w:val="009E35E8"/>
    <w:rsid w:val="009E3924"/>
    <w:rsid w:val="009E6318"/>
    <w:rsid w:val="009F0525"/>
    <w:rsid w:val="009F157B"/>
    <w:rsid w:val="009F2A31"/>
    <w:rsid w:val="009F42E3"/>
    <w:rsid w:val="009F5E35"/>
    <w:rsid w:val="00A2103A"/>
    <w:rsid w:val="00A41C14"/>
    <w:rsid w:val="00A42F23"/>
    <w:rsid w:val="00A70E52"/>
    <w:rsid w:val="00A746F5"/>
    <w:rsid w:val="00A775FE"/>
    <w:rsid w:val="00A91471"/>
    <w:rsid w:val="00A92209"/>
    <w:rsid w:val="00A92DEE"/>
    <w:rsid w:val="00A96086"/>
    <w:rsid w:val="00AA006A"/>
    <w:rsid w:val="00AB368E"/>
    <w:rsid w:val="00AD7B37"/>
    <w:rsid w:val="00AE48E3"/>
    <w:rsid w:val="00B04480"/>
    <w:rsid w:val="00B05009"/>
    <w:rsid w:val="00B15C08"/>
    <w:rsid w:val="00B15D73"/>
    <w:rsid w:val="00B46D2E"/>
    <w:rsid w:val="00B61A79"/>
    <w:rsid w:val="00B70E67"/>
    <w:rsid w:val="00BA2125"/>
    <w:rsid w:val="00BB1EB0"/>
    <w:rsid w:val="00BB7B9A"/>
    <w:rsid w:val="00BC18E5"/>
    <w:rsid w:val="00BC2AA9"/>
    <w:rsid w:val="00BD7412"/>
    <w:rsid w:val="00BF36C1"/>
    <w:rsid w:val="00BF485B"/>
    <w:rsid w:val="00BF768C"/>
    <w:rsid w:val="00C00A36"/>
    <w:rsid w:val="00C07A23"/>
    <w:rsid w:val="00C107C5"/>
    <w:rsid w:val="00C50E88"/>
    <w:rsid w:val="00C5572B"/>
    <w:rsid w:val="00C62913"/>
    <w:rsid w:val="00C760E3"/>
    <w:rsid w:val="00C76202"/>
    <w:rsid w:val="00C77DE2"/>
    <w:rsid w:val="00C80799"/>
    <w:rsid w:val="00C84288"/>
    <w:rsid w:val="00CA1CC5"/>
    <w:rsid w:val="00CA56FF"/>
    <w:rsid w:val="00CB248E"/>
    <w:rsid w:val="00CC4385"/>
    <w:rsid w:val="00CC61B6"/>
    <w:rsid w:val="00CC74D0"/>
    <w:rsid w:val="00CC7F13"/>
    <w:rsid w:val="00CE5DED"/>
    <w:rsid w:val="00D01336"/>
    <w:rsid w:val="00D06D76"/>
    <w:rsid w:val="00D07F50"/>
    <w:rsid w:val="00D304D2"/>
    <w:rsid w:val="00D52A85"/>
    <w:rsid w:val="00D7619A"/>
    <w:rsid w:val="00DA374E"/>
    <w:rsid w:val="00DB1724"/>
    <w:rsid w:val="00DB6CE0"/>
    <w:rsid w:val="00DE1803"/>
    <w:rsid w:val="00DE5323"/>
    <w:rsid w:val="00DF0AFC"/>
    <w:rsid w:val="00E03A26"/>
    <w:rsid w:val="00E22B37"/>
    <w:rsid w:val="00E30D8D"/>
    <w:rsid w:val="00E351D3"/>
    <w:rsid w:val="00E514ED"/>
    <w:rsid w:val="00E53C5D"/>
    <w:rsid w:val="00E54AA2"/>
    <w:rsid w:val="00E648EE"/>
    <w:rsid w:val="00E7022E"/>
    <w:rsid w:val="00E7352A"/>
    <w:rsid w:val="00E74FA3"/>
    <w:rsid w:val="00E9303A"/>
    <w:rsid w:val="00E95400"/>
    <w:rsid w:val="00EA5D34"/>
    <w:rsid w:val="00EB1393"/>
    <w:rsid w:val="00EB39F6"/>
    <w:rsid w:val="00EB4430"/>
    <w:rsid w:val="00EC33E1"/>
    <w:rsid w:val="00EC60A4"/>
    <w:rsid w:val="00EC7973"/>
    <w:rsid w:val="00ED75BE"/>
    <w:rsid w:val="00EF0CBC"/>
    <w:rsid w:val="00EF2355"/>
    <w:rsid w:val="00EF7D83"/>
    <w:rsid w:val="00F0318E"/>
    <w:rsid w:val="00F04E78"/>
    <w:rsid w:val="00F110B3"/>
    <w:rsid w:val="00F22BC0"/>
    <w:rsid w:val="00F24C2C"/>
    <w:rsid w:val="00F32564"/>
    <w:rsid w:val="00F34CB7"/>
    <w:rsid w:val="00F459B1"/>
    <w:rsid w:val="00F4687B"/>
    <w:rsid w:val="00F478A1"/>
    <w:rsid w:val="00F52EE2"/>
    <w:rsid w:val="00F61DC5"/>
    <w:rsid w:val="00F6475C"/>
    <w:rsid w:val="00F7588A"/>
    <w:rsid w:val="00F90F18"/>
    <w:rsid w:val="00FB0592"/>
    <w:rsid w:val="00FB0B73"/>
    <w:rsid w:val="00FB25F3"/>
    <w:rsid w:val="00FB3D02"/>
    <w:rsid w:val="00FC1215"/>
    <w:rsid w:val="00FD77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84"/>
    <w:pPr>
      <w:suppressAutoHyphens/>
      <w:jc w:val="both"/>
    </w:pPr>
    <w:rPr>
      <w:rFonts w:ascii="Arial" w:hAnsi="Arial"/>
      <w:sz w:val="22"/>
      <w:lang w:val="es-ES" w:eastAsia="ar-SA"/>
    </w:rPr>
  </w:style>
  <w:style w:type="paragraph" w:styleId="Heading1">
    <w:name w:val="heading 1"/>
    <w:basedOn w:val="Normal"/>
    <w:next w:val="Normal"/>
    <w:link w:val="Heading1Char"/>
    <w:qFormat/>
    <w:rsid w:val="007C3384"/>
    <w:pPr>
      <w:keepNext/>
      <w:tabs>
        <w:tab w:val="num" w:pos="480"/>
      </w:tabs>
      <w:spacing w:before="240" w:after="60"/>
      <w:ind w:left="480" w:hanging="480"/>
      <w:outlineLvl w:val="0"/>
    </w:pPr>
    <w:rPr>
      <w:rFonts w:cs="Arial"/>
      <w:b/>
      <w:bCs/>
      <w:kern w:val="1"/>
      <w:sz w:val="32"/>
      <w:szCs w:val="32"/>
    </w:rPr>
  </w:style>
  <w:style w:type="paragraph" w:styleId="Heading2">
    <w:name w:val="heading 2"/>
    <w:basedOn w:val="Normal"/>
    <w:next w:val="Normal"/>
    <w:link w:val="Heading2Char"/>
    <w:qFormat/>
    <w:rsid w:val="007C3384"/>
    <w:pPr>
      <w:keepNext/>
      <w:tabs>
        <w:tab w:val="num" w:pos="480"/>
      </w:tabs>
      <w:spacing w:before="240" w:after="60"/>
      <w:ind w:left="480" w:hanging="480"/>
      <w:outlineLvl w:val="1"/>
    </w:pPr>
    <w:rPr>
      <w:rFonts w:cs="Arial"/>
      <w:b/>
      <w:bCs/>
      <w:i/>
      <w:iCs/>
      <w:sz w:val="28"/>
      <w:szCs w:val="28"/>
    </w:rPr>
  </w:style>
  <w:style w:type="paragraph" w:styleId="Heading3">
    <w:name w:val="heading 3"/>
    <w:basedOn w:val="Normal"/>
    <w:next w:val="Normal"/>
    <w:qFormat/>
    <w:rsid w:val="00441C11"/>
    <w:pPr>
      <w:keepNext/>
      <w:spacing w:before="240" w:after="60"/>
      <w:outlineLvl w:val="2"/>
    </w:pPr>
    <w:rPr>
      <w:rFonts w:ascii="Times New Roman" w:hAnsi="Times New Roman" w:cs="Arial"/>
      <w:b/>
      <w:bCs/>
      <w:sz w:val="24"/>
      <w:szCs w:val="26"/>
      <w:lang w:val="es-ES_tradnl"/>
    </w:rPr>
  </w:style>
  <w:style w:type="paragraph" w:styleId="Heading4">
    <w:name w:val="heading 4"/>
    <w:basedOn w:val="Normal"/>
    <w:next w:val="Normal"/>
    <w:qFormat/>
    <w:rsid w:val="007C3384"/>
    <w:pPr>
      <w:keepNext/>
      <w:tabs>
        <w:tab w:val="num" w:pos="720"/>
      </w:tabs>
      <w:spacing w:before="240" w:after="60"/>
      <w:ind w:left="720" w:hanging="720"/>
      <w:outlineLvl w:val="3"/>
    </w:pPr>
    <w:rPr>
      <w:rFonts w:ascii="Times New Roman" w:hAnsi="Times New Roman"/>
      <w:b/>
      <w:bCs/>
      <w:sz w:val="28"/>
      <w:szCs w:val="28"/>
    </w:rPr>
  </w:style>
  <w:style w:type="paragraph" w:styleId="Heading5">
    <w:name w:val="heading 5"/>
    <w:basedOn w:val="Normal"/>
    <w:next w:val="Normal"/>
    <w:qFormat/>
    <w:rsid w:val="007C3384"/>
    <w:pPr>
      <w:tabs>
        <w:tab w:val="num" w:pos="1080"/>
      </w:tabs>
      <w:spacing w:before="240" w:after="60"/>
      <w:ind w:left="1080" w:hanging="1080"/>
      <w:outlineLvl w:val="4"/>
    </w:pPr>
    <w:rPr>
      <w:b/>
      <w:bCs/>
      <w:i/>
      <w:iCs/>
      <w:sz w:val="26"/>
      <w:szCs w:val="26"/>
    </w:rPr>
  </w:style>
  <w:style w:type="paragraph" w:styleId="Heading6">
    <w:name w:val="heading 6"/>
    <w:basedOn w:val="Normal"/>
    <w:next w:val="Normal"/>
    <w:qFormat/>
    <w:rsid w:val="007C3384"/>
    <w:pPr>
      <w:tabs>
        <w:tab w:val="num" w:pos="1080"/>
      </w:tabs>
      <w:spacing w:before="240" w:after="60"/>
      <w:ind w:left="1080" w:hanging="1080"/>
      <w:outlineLvl w:val="5"/>
    </w:pPr>
    <w:rPr>
      <w:rFonts w:ascii="Times New Roman" w:hAnsi="Times New Roman"/>
      <w:b/>
      <w:bCs/>
      <w:szCs w:val="22"/>
    </w:rPr>
  </w:style>
  <w:style w:type="paragraph" w:styleId="Heading7">
    <w:name w:val="heading 7"/>
    <w:basedOn w:val="Normal"/>
    <w:next w:val="Normal"/>
    <w:qFormat/>
    <w:rsid w:val="005C604E"/>
    <w:pPr>
      <w:tabs>
        <w:tab w:val="num" w:pos="1296"/>
      </w:tabs>
      <w:spacing w:before="240" w:after="60"/>
      <w:ind w:left="1296" w:hanging="1296"/>
      <w:outlineLvl w:val="6"/>
    </w:pPr>
  </w:style>
  <w:style w:type="paragraph" w:styleId="Heading8">
    <w:name w:val="heading 8"/>
    <w:basedOn w:val="Normal"/>
    <w:next w:val="Normal"/>
    <w:qFormat/>
    <w:rsid w:val="005C604E"/>
    <w:pPr>
      <w:tabs>
        <w:tab w:val="num" w:pos="1440"/>
      </w:tabs>
      <w:spacing w:before="240" w:after="60"/>
      <w:ind w:left="1440" w:hanging="1440"/>
      <w:outlineLvl w:val="7"/>
    </w:pPr>
    <w:rPr>
      <w:i/>
    </w:rPr>
  </w:style>
  <w:style w:type="paragraph" w:styleId="Heading9">
    <w:name w:val="heading 9"/>
    <w:basedOn w:val="Normal"/>
    <w:next w:val="Normal"/>
    <w:qFormat/>
    <w:rsid w:val="005C604E"/>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3384"/>
    <w:rPr>
      <w:rFonts w:ascii="Symbol" w:hAnsi="Symbol"/>
    </w:rPr>
  </w:style>
  <w:style w:type="character" w:customStyle="1" w:styleId="WW8Num2z1">
    <w:name w:val="WW8Num2z1"/>
    <w:rsid w:val="007C3384"/>
    <w:rPr>
      <w:rFonts w:ascii="Courier New" w:hAnsi="Courier New" w:cs="Courier New"/>
    </w:rPr>
  </w:style>
  <w:style w:type="character" w:customStyle="1" w:styleId="WW8Num2z2">
    <w:name w:val="WW8Num2z2"/>
    <w:rsid w:val="007C3384"/>
    <w:rPr>
      <w:rFonts w:ascii="Wingdings" w:hAnsi="Wingdings"/>
    </w:rPr>
  </w:style>
  <w:style w:type="character" w:customStyle="1" w:styleId="WW8Num9z0">
    <w:name w:val="WW8Num9z0"/>
    <w:rsid w:val="007C3384"/>
    <w:rPr>
      <w:rFonts w:ascii="Symbol" w:hAnsi="Symbol"/>
    </w:rPr>
  </w:style>
  <w:style w:type="character" w:customStyle="1" w:styleId="WW8Num9z2">
    <w:name w:val="WW8Num9z2"/>
    <w:rsid w:val="007C3384"/>
    <w:rPr>
      <w:rFonts w:ascii="Wingdings" w:hAnsi="Wingdings"/>
    </w:rPr>
  </w:style>
  <w:style w:type="character" w:customStyle="1" w:styleId="WW8Num9z4">
    <w:name w:val="WW8Num9z4"/>
    <w:rsid w:val="007C3384"/>
    <w:rPr>
      <w:rFonts w:ascii="Courier New" w:hAnsi="Courier New" w:cs="Courier New"/>
    </w:rPr>
  </w:style>
  <w:style w:type="character" w:customStyle="1" w:styleId="WW8Num10z0">
    <w:name w:val="WW8Num10z0"/>
    <w:rsid w:val="007C3384"/>
    <w:rPr>
      <w:rFonts w:ascii="Times New Roman" w:hAnsi="Times New Roman" w:cs="Times New Roman"/>
    </w:rPr>
  </w:style>
  <w:style w:type="character" w:customStyle="1" w:styleId="WW8Num10z1">
    <w:name w:val="WW8Num10z1"/>
    <w:rsid w:val="007C3384"/>
    <w:rPr>
      <w:rFonts w:ascii="Courier New" w:hAnsi="Courier New" w:cs="Courier New"/>
    </w:rPr>
  </w:style>
  <w:style w:type="character" w:customStyle="1" w:styleId="WW8Num10z2">
    <w:name w:val="WW8Num10z2"/>
    <w:rsid w:val="007C3384"/>
    <w:rPr>
      <w:rFonts w:ascii="Wingdings" w:hAnsi="Wingdings"/>
    </w:rPr>
  </w:style>
  <w:style w:type="character" w:customStyle="1" w:styleId="WW8Num10z3">
    <w:name w:val="WW8Num10z3"/>
    <w:rsid w:val="007C3384"/>
    <w:rPr>
      <w:rFonts w:ascii="Symbol" w:hAnsi="Symbol"/>
    </w:rPr>
  </w:style>
  <w:style w:type="character" w:customStyle="1" w:styleId="WW8Num11z1">
    <w:name w:val="WW8Num11z1"/>
    <w:rsid w:val="007C3384"/>
    <w:rPr>
      <w:rFonts w:ascii="Times New Roman" w:hAnsi="Times New Roman" w:cs="Times New Roman"/>
    </w:rPr>
  </w:style>
  <w:style w:type="character" w:customStyle="1" w:styleId="WW8Num12z0">
    <w:name w:val="WW8Num12z0"/>
    <w:rsid w:val="007C3384"/>
    <w:rPr>
      <w:rFonts w:ascii="Symbol" w:hAnsi="Symbol"/>
    </w:rPr>
  </w:style>
  <w:style w:type="character" w:customStyle="1" w:styleId="WW8Num12z1">
    <w:name w:val="WW8Num12z1"/>
    <w:rsid w:val="007C3384"/>
    <w:rPr>
      <w:rFonts w:ascii="Courier New" w:hAnsi="Courier New" w:cs="Courier New"/>
    </w:rPr>
  </w:style>
  <w:style w:type="character" w:customStyle="1" w:styleId="WW8Num12z2">
    <w:name w:val="WW8Num12z2"/>
    <w:rsid w:val="007C3384"/>
    <w:rPr>
      <w:rFonts w:ascii="Wingdings" w:hAnsi="Wingdings"/>
    </w:rPr>
  </w:style>
  <w:style w:type="character" w:customStyle="1" w:styleId="WW8Num13z1">
    <w:name w:val="WW8Num13z1"/>
    <w:rsid w:val="007C3384"/>
    <w:rPr>
      <w:rFonts w:ascii="Symbol" w:hAnsi="Symbol"/>
    </w:rPr>
  </w:style>
  <w:style w:type="character" w:customStyle="1" w:styleId="WW8Num18z1">
    <w:name w:val="WW8Num18z1"/>
    <w:rsid w:val="007C3384"/>
    <w:rPr>
      <w:rFonts w:ascii="Symbol" w:hAnsi="Symbol"/>
    </w:rPr>
  </w:style>
  <w:style w:type="character" w:customStyle="1" w:styleId="WW8Num20z0">
    <w:name w:val="WW8Num20z0"/>
    <w:rsid w:val="007C3384"/>
    <w:rPr>
      <w:rFonts w:ascii="Symbol" w:hAnsi="Symbol"/>
    </w:rPr>
  </w:style>
  <w:style w:type="character" w:customStyle="1" w:styleId="WW8Num20z1">
    <w:name w:val="WW8Num20z1"/>
    <w:rsid w:val="007C3384"/>
    <w:rPr>
      <w:rFonts w:ascii="Courier New" w:hAnsi="Courier New" w:cs="Courier New"/>
    </w:rPr>
  </w:style>
  <w:style w:type="character" w:customStyle="1" w:styleId="WW8Num20z2">
    <w:name w:val="WW8Num20z2"/>
    <w:rsid w:val="007C3384"/>
    <w:rPr>
      <w:rFonts w:ascii="Wingdings" w:hAnsi="Wingdings"/>
    </w:rPr>
  </w:style>
  <w:style w:type="character" w:customStyle="1" w:styleId="WW8Num25z0">
    <w:name w:val="WW8Num25z0"/>
    <w:rsid w:val="007C3384"/>
    <w:rPr>
      <w:rFonts w:ascii="Symbol" w:hAnsi="Symbol"/>
    </w:rPr>
  </w:style>
  <w:style w:type="character" w:customStyle="1" w:styleId="WW8Num25z2">
    <w:name w:val="WW8Num25z2"/>
    <w:rsid w:val="007C3384"/>
    <w:rPr>
      <w:rFonts w:ascii="Wingdings" w:hAnsi="Wingdings"/>
    </w:rPr>
  </w:style>
  <w:style w:type="character" w:customStyle="1" w:styleId="WW8Num25z4">
    <w:name w:val="WW8Num25z4"/>
    <w:rsid w:val="007C3384"/>
    <w:rPr>
      <w:rFonts w:ascii="Courier New" w:hAnsi="Courier New" w:cs="Courier New"/>
    </w:rPr>
  </w:style>
  <w:style w:type="character" w:customStyle="1" w:styleId="WW8Num26z0">
    <w:name w:val="WW8Num26z0"/>
    <w:rsid w:val="007C3384"/>
    <w:rPr>
      <w:rFonts w:ascii="Times New Roman" w:hAnsi="Times New Roman" w:cs="Times New Roman"/>
    </w:rPr>
  </w:style>
  <w:style w:type="character" w:customStyle="1" w:styleId="WW8Num26z1">
    <w:name w:val="WW8Num26z1"/>
    <w:rsid w:val="007C3384"/>
    <w:rPr>
      <w:rFonts w:ascii="Courier New" w:hAnsi="Courier New" w:cs="Courier New"/>
    </w:rPr>
  </w:style>
  <w:style w:type="character" w:customStyle="1" w:styleId="WW8Num26z2">
    <w:name w:val="WW8Num26z2"/>
    <w:rsid w:val="007C3384"/>
    <w:rPr>
      <w:rFonts w:ascii="Wingdings" w:hAnsi="Wingdings"/>
    </w:rPr>
  </w:style>
  <w:style w:type="character" w:customStyle="1" w:styleId="WW8Num26z3">
    <w:name w:val="WW8Num26z3"/>
    <w:rsid w:val="007C3384"/>
    <w:rPr>
      <w:rFonts w:ascii="Symbol" w:hAnsi="Symbol"/>
    </w:rPr>
  </w:style>
  <w:style w:type="character" w:customStyle="1" w:styleId="WW8Num27z1">
    <w:name w:val="WW8Num27z1"/>
    <w:rsid w:val="007C3384"/>
    <w:rPr>
      <w:rFonts w:ascii="Symbol" w:hAnsi="Symbol"/>
    </w:rPr>
  </w:style>
  <w:style w:type="character" w:customStyle="1" w:styleId="WW8Num30z1">
    <w:name w:val="WW8Num30z1"/>
    <w:rsid w:val="007C3384"/>
    <w:rPr>
      <w:rFonts w:ascii="Times New Roman" w:hAnsi="Times New Roman" w:cs="Times New Roman"/>
    </w:rPr>
  </w:style>
  <w:style w:type="character" w:customStyle="1" w:styleId="WW8Num33z0">
    <w:name w:val="WW8Num33z0"/>
    <w:rsid w:val="007C3384"/>
    <w:rPr>
      <w:rFonts w:ascii="Times New Roman" w:hAnsi="Times New Roman" w:cs="Times New Roman"/>
    </w:rPr>
  </w:style>
  <w:style w:type="character" w:customStyle="1" w:styleId="WW8Num33z1">
    <w:name w:val="WW8Num33z1"/>
    <w:rsid w:val="007C3384"/>
    <w:rPr>
      <w:rFonts w:ascii="Courier New" w:hAnsi="Courier New" w:cs="Courier New"/>
    </w:rPr>
  </w:style>
  <w:style w:type="character" w:customStyle="1" w:styleId="WW8Num33z2">
    <w:name w:val="WW8Num33z2"/>
    <w:rsid w:val="007C3384"/>
    <w:rPr>
      <w:rFonts w:ascii="Wingdings" w:hAnsi="Wingdings"/>
    </w:rPr>
  </w:style>
  <w:style w:type="character" w:customStyle="1" w:styleId="WW8Num33z3">
    <w:name w:val="WW8Num33z3"/>
    <w:rsid w:val="007C3384"/>
    <w:rPr>
      <w:rFonts w:ascii="Symbol" w:hAnsi="Symbol"/>
    </w:rPr>
  </w:style>
  <w:style w:type="character" w:customStyle="1" w:styleId="WW8Num34z1">
    <w:name w:val="WW8Num34z1"/>
    <w:rsid w:val="007C3384"/>
    <w:rPr>
      <w:rFonts w:ascii="Times New Roman" w:hAnsi="Times New Roman" w:cs="Times New Roman"/>
    </w:rPr>
  </w:style>
  <w:style w:type="character" w:customStyle="1" w:styleId="WW8Num39z1">
    <w:name w:val="WW8Num39z1"/>
    <w:rsid w:val="007C3384"/>
    <w:rPr>
      <w:rFonts w:ascii="Symbol" w:hAnsi="Symbol"/>
    </w:rPr>
  </w:style>
  <w:style w:type="character" w:customStyle="1" w:styleId="WW-Fuentedeprrafopredeter">
    <w:name w:val="WW-Fuente de párrafo predeter."/>
    <w:rsid w:val="007C3384"/>
  </w:style>
  <w:style w:type="character" w:customStyle="1" w:styleId="Char">
    <w:name w:val="Char"/>
    <w:basedOn w:val="WW-Fuentedeprrafopredeter"/>
    <w:rsid w:val="007C3384"/>
    <w:rPr>
      <w:rFonts w:ascii="Arial" w:hAnsi="Arial" w:cs="Arial"/>
      <w:b/>
      <w:bCs/>
      <w:i/>
      <w:iCs/>
      <w:sz w:val="28"/>
      <w:szCs w:val="28"/>
      <w:lang w:val="es-ES" w:eastAsia="ar-SA" w:bidi="ar-SA"/>
    </w:rPr>
  </w:style>
  <w:style w:type="character" w:styleId="Hyperlink">
    <w:name w:val="Hyperlink"/>
    <w:basedOn w:val="WW-Fuentedeprrafopredeter"/>
    <w:uiPriority w:val="99"/>
    <w:rsid w:val="007C3384"/>
    <w:rPr>
      <w:color w:val="0000FF"/>
      <w:u w:val="single"/>
    </w:rPr>
  </w:style>
  <w:style w:type="character" w:customStyle="1" w:styleId="StyleHeading211ptNotItalicChar">
    <w:name w:val="Style Heading 2 + 11 pt Not Italic Char"/>
    <w:basedOn w:val="Char"/>
    <w:rsid w:val="007C3384"/>
    <w:rPr>
      <w:sz w:val="22"/>
    </w:rPr>
  </w:style>
  <w:style w:type="character" w:customStyle="1" w:styleId="Smbolodenotaalpie">
    <w:name w:val="Símbolo de nota al pie"/>
    <w:basedOn w:val="WW-Fuentedeprrafopredeter"/>
    <w:rsid w:val="007C3384"/>
    <w:rPr>
      <w:vertAlign w:val="superscript"/>
    </w:rPr>
  </w:style>
  <w:style w:type="character" w:styleId="FootnoteReference">
    <w:name w:val="footnote reference"/>
    <w:semiHidden/>
    <w:rsid w:val="007C3384"/>
    <w:rPr>
      <w:vertAlign w:val="superscript"/>
    </w:rPr>
  </w:style>
  <w:style w:type="character" w:styleId="EndnoteReference">
    <w:name w:val="endnote reference"/>
    <w:semiHidden/>
    <w:rsid w:val="007C3384"/>
    <w:rPr>
      <w:vertAlign w:val="superscript"/>
    </w:rPr>
  </w:style>
  <w:style w:type="character" w:customStyle="1" w:styleId="Smbolodenotafinal">
    <w:name w:val="Símbolo de nota final"/>
    <w:rsid w:val="007C3384"/>
  </w:style>
  <w:style w:type="paragraph" w:customStyle="1" w:styleId="Encabezado1">
    <w:name w:val="Encabezado1"/>
    <w:basedOn w:val="Normal"/>
    <w:next w:val="BodyText"/>
    <w:rsid w:val="007C3384"/>
    <w:pPr>
      <w:keepNext/>
      <w:spacing w:before="240" w:after="120"/>
    </w:pPr>
    <w:rPr>
      <w:rFonts w:eastAsia="MS Mincho" w:cs="Tahoma"/>
      <w:sz w:val="28"/>
      <w:szCs w:val="28"/>
    </w:rPr>
  </w:style>
  <w:style w:type="paragraph" w:styleId="BodyText">
    <w:name w:val="Body Text"/>
    <w:basedOn w:val="Normal"/>
    <w:rsid w:val="007C3384"/>
    <w:pPr>
      <w:spacing w:after="120"/>
    </w:pPr>
  </w:style>
  <w:style w:type="paragraph" w:styleId="Header">
    <w:name w:val="header"/>
    <w:basedOn w:val="Normal"/>
    <w:rsid w:val="007C3384"/>
    <w:pPr>
      <w:tabs>
        <w:tab w:val="center" w:pos="4320"/>
        <w:tab w:val="right" w:pos="8640"/>
      </w:tabs>
    </w:pPr>
  </w:style>
  <w:style w:type="paragraph" w:styleId="Footer">
    <w:name w:val="footer"/>
    <w:basedOn w:val="Normal"/>
    <w:rsid w:val="007C3384"/>
    <w:pPr>
      <w:tabs>
        <w:tab w:val="center" w:pos="4320"/>
        <w:tab w:val="right" w:pos="8640"/>
      </w:tabs>
    </w:pPr>
  </w:style>
  <w:style w:type="paragraph" w:customStyle="1" w:styleId="Style1">
    <w:name w:val="Style1"/>
    <w:basedOn w:val="Heading1"/>
    <w:rsid w:val="007C3384"/>
    <w:rPr>
      <w:sz w:val="24"/>
      <w:lang w:val="pt-BR"/>
    </w:rPr>
  </w:style>
  <w:style w:type="paragraph" w:customStyle="1" w:styleId="ndice">
    <w:name w:val="Índice"/>
    <w:basedOn w:val="Normal"/>
    <w:rsid w:val="007C3384"/>
    <w:pPr>
      <w:suppressLineNumbers/>
    </w:pPr>
  </w:style>
  <w:style w:type="paragraph" w:styleId="TOC2">
    <w:name w:val="toc 2"/>
    <w:basedOn w:val="Normal"/>
    <w:next w:val="Normal"/>
    <w:uiPriority w:val="39"/>
    <w:rsid w:val="007C3384"/>
    <w:pPr>
      <w:ind w:left="220"/>
      <w:jc w:val="left"/>
    </w:pPr>
    <w:rPr>
      <w:rFonts w:ascii="Times New Roman" w:hAnsi="Times New Roman"/>
      <w:smallCaps/>
      <w:sz w:val="20"/>
    </w:rPr>
  </w:style>
  <w:style w:type="paragraph" w:styleId="TOC1">
    <w:name w:val="toc 1"/>
    <w:basedOn w:val="Normal"/>
    <w:next w:val="Normal"/>
    <w:uiPriority w:val="39"/>
    <w:rsid w:val="007C3384"/>
    <w:pPr>
      <w:spacing w:before="120" w:after="120"/>
      <w:jc w:val="left"/>
    </w:pPr>
    <w:rPr>
      <w:rFonts w:ascii="Times New Roman" w:hAnsi="Times New Roman"/>
      <w:b/>
      <w:bCs/>
      <w:caps/>
      <w:sz w:val="20"/>
    </w:rPr>
  </w:style>
  <w:style w:type="paragraph" w:customStyle="1" w:styleId="StyleHeading311ptNotItalicLeft">
    <w:name w:val="Style Heading 3 + 11 pt Not Italic Left"/>
    <w:basedOn w:val="Heading3"/>
    <w:rsid w:val="007C3384"/>
    <w:pPr>
      <w:jc w:val="left"/>
    </w:pPr>
    <w:rPr>
      <w:rFonts w:cs="Times New Roman"/>
      <w:i/>
      <w:iCs/>
      <w:sz w:val="22"/>
      <w:szCs w:val="20"/>
    </w:rPr>
  </w:style>
  <w:style w:type="paragraph" w:customStyle="1" w:styleId="StyleHeading211ptNotItalic">
    <w:name w:val="Style Heading 2 + 11 pt Not Italic"/>
    <w:basedOn w:val="Heading2"/>
    <w:rsid w:val="007C3384"/>
    <w:pPr>
      <w:ind w:left="720" w:firstLine="0"/>
      <w:jc w:val="center"/>
    </w:pPr>
    <w:rPr>
      <w:i w:val="0"/>
      <w:iCs w:val="0"/>
      <w:sz w:val="22"/>
    </w:rPr>
  </w:style>
  <w:style w:type="paragraph" w:styleId="TOC3">
    <w:name w:val="toc 3"/>
    <w:basedOn w:val="Normal"/>
    <w:next w:val="Normal"/>
    <w:uiPriority w:val="39"/>
    <w:rsid w:val="007C3384"/>
    <w:pPr>
      <w:ind w:left="440"/>
      <w:jc w:val="left"/>
    </w:pPr>
    <w:rPr>
      <w:rFonts w:ascii="Times New Roman" w:hAnsi="Times New Roman"/>
      <w:i/>
      <w:iCs/>
      <w:sz w:val="20"/>
    </w:rPr>
  </w:style>
  <w:style w:type="paragraph" w:customStyle="1" w:styleId="BalloonText1">
    <w:name w:val="Balloon Text1"/>
    <w:basedOn w:val="Normal"/>
    <w:rsid w:val="007C3384"/>
    <w:rPr>
      <w:rFonts w:ascii="Tahoma" w:hAnsi="Tahoma" w:cs="Tahoma"/>
      <w:sz w:val="16"/>
      <w:szCs w:val="16"/>
    </w:rPr>
  </w:style>
  <w:style w:type="paragraph" w:styleId="FootnoteText">
    <w:name w:val="footnote text"/>
    <w:basedOn w:val="Normal"/>
    <w:semiHidden/>
    <w:rsid w:val="007C3384"/>
    <w:rPr>
      <w:sz w:val="20"/>
    </w:rPr>
  </w:style>
  <w:style w:type="paragraph" w:customStyle="1" w:styleId="Contenidodelatabla">
    <w:name w:val="Contenido de la tabla"/>
    <w:basedOn w:val="BodyText"/>
    <w:rsid w:val="007C3384"/>
    <w:pPr>
      <w:suppressLineNumbers/>
    </w:pPr>
  </w:style>
  <w:style w:type="paragraph" w:customStyle="1" w:styleId="Encabezadodelatabla">
    <w:name w:val="Encabezado de la tabla"/>
    <w:basedOn w:val="Contenidodelatabla"/>
    <w:rsid w:val="007C3384"/>
    <w:pPr>
      <w:jc w:val="center"/>
    </w:pPr>
    <w:rPr>
      <w:b/>
      <w:bCs/>
      <w:i/>
      <w:iCs/>
    </w:rPr>
  </w:style>
  <w:style w:type="paragraph" w:styleId="BalloonText">
    <w:name w:val="Balloon Text"/>
    <w:basedOn w:val="Normal"/>
    <w:semiHidden/>
    <w:rsid w:val="006300C8"/>
    <w:rPr>
      <w:rFonts w:ascii="Tahoma" w:hAnsi="Tahoma" w:cs="Tahoma"/>
      <w:sz w:val="16"/>
      <w:szCs w:val="16"/>
    </w:rPr>
  </w:style>
  <w:style w:type="paragraph" w:customStyle="1" w:styleId="WW-BodyText2">
    <w:name w:val="WW-Body Text 2"/>
    <w:basedOn w:val="Normal"/>
    <w:rsid w:val="005C604E"/>
    <w:rPr>
      <w:sz w:val="24"/>
    </w:rPr>
  </w:style>
  <w:style w:type="paragraph" w:customStyle="1" w:styleId="EstiloTtulo3TimesNewRoman">
    <w:name w:val="Estilo Título 3 + Times New Roman"/>
    <w:basedOn w:val="Heading3"/>
    <w:link w:val="EstiloTtulo3TimesNewRomanCar"/>
    <w:rsid w:val="005C604E"/>
    <w:pPr>
      <w:tabs>
        <w:tab w:val="num" w:pos="720"/>
      </w:tabs>
      <w:ind w:left="720" w:hanging="720"/>
    </w:pPr>
    <w:rPr>
      <w:rFonts w:cs="Times New Roman"/>
      <w:szCs w:val="20"/>
    </w:rPr>
  </w:style>
  <w:style w:type="character" w:customStyle="1" w:styleId="EstiloTtulo3TimesNewRomanCar">
    <w:name w:val="Estilo Título 3 + Times New Roman Car"/>
    <w:basedOn w:val="DefaultParagraphFont"/>
    <w:link w:val="EstiloTtulo3TimesNewRoman"/>
    <w:rsid w:val="005C604E"/>
    <w:rPr>
      <w:b/>
      <w:bCs/>
      <w:sz w:val="24"/>
      <w:lang w:val="es-ES" w:eastAsia="ar-SA" w:bidi="ar-SA"/>
    </w:rPr>
  </w:style>
  <w:style w:type="character" w:customStyle="1" w:styleId="Heading2Char">
    <w:name w:val="Heading 2 Char"/>
    <w:basedOn w:val="DefaultParagraphFont"/>
    <w:link w:val="Heading2"/>
    <w:rsid w:val="005C604E"/>
    <w:rPr>
      <w:rFonts w:ascii="Arial" w:hAnsi="Arial" w:cs="Arial"/>
      <w:b/>
      <w:bCs/>
      <w:i/>
      <w:iCs/>
      <w:sz w:val="28"/>
      <w:szCs w:val="28"/>
      <w:lang w:val="es-ES" w:eastAsia="ar-SA"/>
    </w:rPr>
  </w:style>
  <w:style w:type="paragraph" w:customStyle="1" w:styleId="Estilo1">
    <w:name w:val="Estilo1"/>
    <w:basedOn w:val="Heading3"/>
    <w:autoRedefine/>
    <w:rsid w:val="00116D63"/>
    <w:pPr>
      <w:numPr>
        <w:ilvl w:val="2"/>
        <w:numId w:val="5"/>
      </w:numPr>
    </w:pPr>
    <w:rPr>
      <w:iCs/>
    </w:rPr>
  </w:style>
  <w:style w:type="paragraph" w:styleId="TOC4">
    <w:name w:val="toc 4"/>
    <w:basedOn w:val="Normal"/>
    <w:next w:val="Normal"/>
    <w:autoRedefine/>
    <w:uiPriority w:val="39"/>
    <w:rsid w:val="00F04E78"/>
    <w:pPr>
      <w:ind w:left="660"/>
      <w:jc w:val="left"/>
    </w:pPr>
    <w:rPr>
      <w:rFonts w:ascii="Times New Roman" w:hAnsi="Times New Roman"/>
      <w:sz w:val="18"/>
      <w:szCs w:val="18"/>
    </w:rPr>
  </w:style>
  <w:style w:type="paragraph" w:styleId="TOC5">
    <w:name w:val="toc 5"/>
    <w:basedOn w:val="Normal"/>
    <w:next w:val="Normal"/>
    <w:autoRedefine/>
    <w:uiPriority w:val="39"/>
    <w:rsid w:val="00F04E78"/>
    <w:pPr>
      <w:ind w:left="880"/>
      <w:jc w:val="left"/>
    </w:pPr>
    <w:rPr>
      <w:rFonts w:ascii="Times New Roman" w:hAnsi="Times New Roman"/>
      <w:sz w:val="18"/>
      <w:szCs w:val="18"/>
    </w:rPr>
  </w:style>
  <w:style w:type="paragraph" w:styleId="TOC6">
    <w:name w:val="toc 6"/>
    <w:basedOn w:val="Normal"/>
    <w:next w:val="Normal"/>
    <w:autoRedefine/>
    <w:uiPriority w:val="39"/>
    <w:rsid w:val="00F04E78"/>
    <w:pPr>
      <w:ind w:left="1100"/>
      <w:jc w:val="left"/>
    </w:pPr>
    <w:rPr>
      <w:rFonts w:ascii="Times New Roman" w:hAnsi="Times New Roman"/>
      <w:sz w:val="18"/>
      <w:szCs w:val="18"/>
    </w:rPr>
  </w:style>
  <w:style w:type="paragraph" w:styleId="TOC7">
    <w:name w:val="toc 7"/>
    <w:basedOn w:val="Normal"/>
    <w:next w:val="Normal"/>
    <w:autoRedefine/>
    <w:uiPriority w:val="39"/>
    <w:rsid w:val="00F04E78"/>
    <w:pPr>
      <w:ind w:left="1320"/>
      <w:jc w:val="left"/>
    </w:pPr>
    <w:rPr>
      <w:rFonts w:ascii="Times New Roman" w:hAnsi="Times New Roman"/>
      <w:sz w:val="18"/>
      <w:szCs w:val="18"/>
    </w:rPr>
  </w:style>
  <w:style w:type="paragraph" w:styleId="TOC8">
    <w:name w:val="toc 8"/>
    <w:basedOn w:val="Normal"/>
    <w:next w:val="Normal"/>
    <w:autoRedefine/>
    <w:uiPriority w:val="39"/>
    <w:rsid w:val="00F04E78"/>
    <w:pPr>
      <w:ind w:left="1540"/>
      <w:jc w:val="left"/>
    </w:pPr>
    <w:rPr>
      <w:rFonts w:ascii="Times New Roman" w:hAnsi="Times New Roman"/>
      <w:sz w:val="18"/>
      <w:szCs w:val="18"/>
    </w:rPr>
  </w:style>
  <w:style w:type="paragraph" w:styleId="TOC9">
    <w:name w:val="toc 9"/>
    <w:basedOn w:val="Normal"/>
    <w:next w:val="Normal"/>
    <w:autoRedefine/>
    <w:uiPriority w:val="39"/>
    <w:rsid w:val="00F04E78"/>
    <w:pPr>
      <w:ind w:left="1760"/>
      <w:jc w:val="left"/>
    </w:pPr>
    <w:rPr>
      <w:rFonts w:ascii="Times New Roman" w:hAnsi="Times New Roman"/>
      <w:sz w:val="18"/>
      <w:szCs w:val="18"/>
    </w:rPr>
  </w:style>
  <w:style w:type="paragraph" w:customStyle="1" w:styleId="Estilo2">
    <w:name w:val="Estilo2"/>
    <w:basedOn w:val="Heading3"/>
    <w:next w:val="TOC3"/>
    <w:rsid w:val="00F04E78"/>
  </w:style>
  <w:style w:type="paragraph" w:customStyle="1" w:styleId="Estilo3">
    <w:name w:val="Estilo3"/>
    <w:basedOn w:val="Heading2"/>
    <w:rsid w:val="00237C56"/>
    <w:pPr>
      <w:widowControl w:val="0"/>
      <w:tabs>
        <w:tab w:val="clear" w:pos="480"/>
        <w:tab w:val="num" w:pos="360"/>
      </w:tabs>
      <w:ind w:left="360" w:hanging="360"/>
    </w:pPr>
    <w:rPr>
      <w:rFonts w:ascii="Times New Roman" w:hAnsi="Times New Roman"/>
      <w:i w:val="0"/>
      <w:iCs w:val="0"/>
      <w:sz w:val="24"/>
      <w:szCs w:val="24"/>
    </w:rPr>
  </w:style>
  <w:style w:type="table" w:styleId="TableGrid">
    <w:name w:val="Table Grid"/>
    <w:basedOn w:val="TableNormal"/>
    <w:rsid w:val="00101FE1"/>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87110"/>
    <w:rPr>
      <w:rFonts w:ascii="Arial" w:hAnsi="Arial" w:cs="Arial"/>
      <w:b/>
      <w:bCs/>
      <w:kern w:val="1"/>
      <w:sz w:val="32"/>
      <w:szCs w:val="32"/>
      <w:lang w:val="es-ES" w:eastAsia="ar-SA"/>
    </w:rPr>
  </w:style>
  <w:style w:type="paragraph" w:styleId="DocumentMap">
    <w:name w:val="Document Map"/>
    <w:basedOn w:val="Normal"/>
    <w:semiHidden/>
    <w:rsid w:val="00404CBA"/>
    <w:pPr>
      <w:shd w:val="clear" w:color="auto" w:fill="000080"/>
    </w:pPr>
    <w:rPr>
      <w:rFonts w:ascii="Tahoma" w:hAnsi="Tahoma" w:cs="Tahoma"/>
      <w:sz w:val="20"/>
    </w:rPr>
  </w:style>
  <w:style w:type="paragraph" w:styleId="BodyTextIndent">
    <w:name w:val="Body Text Indent"/>
    <w:basedOn w:val="Normal"/>
    <w:link w:val="BodyTextIndentChar"/>
    <w:rsid w:val="00D52A85"/>
    <w:pPr>
      <w:spacing w:after="120"/>
      <w:ind w:left="283"/>
    </w:pPr>
  </w:style>
  <w:style w:type="character" w:customStyle="1" w:styleId="BodyTextIndentChar">
    <w:name w:val="Body Text Indent Char"/>
    <w:basedOn w:val="DefaultParagraphFont"/>
    <w:link w:val="BodyTextIndent"/>
    <w:rsid w:val="00D52A85"/>
    <w:rPr>
      <w:rFonts w:ascii="Arial" w:hAnsi="Arial"/>
      <w:sz w:val="22"/>
      <w:lang w:val="es-ES" w:eastAsia="ar-SA"/>
    </w:rPr>
  </w:style>
  <w:style w:type="paragraph" w:styleId="ListParagraph">
    <w:name w:val="List Paragraph"/>
    <w:basedOn w:val="Normal"/>
    <w:uiPriority w:val="34"/>
    <w:qFormat/>
    <w:rsid w:val="002162DD"/>
    <w:pPr>
      <w:ind w:left="720"/>
      <w:contextualSpacing/>
    </w:pPr>
  </w:style>
</w:styles>
</file>

<file path=word/webSettings.xml><?xml version="1.0" encoding="utf-8"?>
<w:webSettings xmlns:r="http://schemas.openxmlformats.org/officeDocument/2006/relationships" xmlns:w="http://schemas.openxmlformats.org/wordprocessingml/2006/main">
  <w:divs>
    <w:div w:id="5397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jpeg"/><Relationship Id="rId27" Type="http://schemas.openxmlformats.org/officeDocument/2006/relationships/image" Target="media/image15.emf"/><Relationship Id="rId30"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ED7F-72F4-4222-9817-42A0B65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2350</Words>
  <Characters>13397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Procedimientos de Credito</vt:lpstr>
      <vt:lpstr>Manual de Procedimientos de Credito</vt:lpstr>
    </vt:vector>
  </TitlesOfParts>
  <Company>PATCO CIA. LTDA.</Company>
  <LinksUpToDate>false</LinksUpToDate>
  <CharactersWithSpaces>15716</CharactersWithSpaces>
  <SharedDoc>false</SharedDoc>
  <HLinks>
    <vt:vector size="2532" baseType="variant">
      <vt:variant>
        <vt:i4>1703989</vt:i4>
      </vt:variant>
      <vt:variant>
        <vt:i4>2528</vt:i4>
      </vt:variant>
      <vt:variant>
        <vt:i4>0</vt:i4>
      </vt:variant>
      <vt:variant>
        <vt:i4>5</vt:i4>
      </vt:variant>
      <vt:variant>
        <vt:lpwstr/>
      </vt:variant>
      <vt:variant>
        <vt:lpwstr>_Toc223268257</vt:lpwstr>
      </vt:variant>
      <vt:variant>
        <vt:i4>1703989</vt:i4>
      </vt:variant>
      <vt:variant>
        <vt:i4>2522</vt:i4>
      </vt:variant>
      <vt:variant>
        <vt:i4>0</vt:i4>
      </vt:variant>
      <vt:variant>
        <vt:i4>5</vt:i4>
      </vt:variant>
      <vt:variant>
        <vt:lpwstr/>
      </vt:variant>
      <vt:variant>
        <vt:lpwstr>_Toc223268256</vt:lpwstr>
      </vt:variant>
      <vt:variant>
        <vt:i4>1703989</vt:i4>
      </vt:variant>
      <vt:variant>
        <vt:i4>2516</vt:i4>
      </vt:variant>
      <vt:variant>
        <vt:i4>0</vt:i4>
      </vt:variant>
      <vt:variant>
        <vt:i4>5</vt:i4>
      </vt:variant>
      <vt:variant>
        <vt:lpwstr/>
      </vt:variant>
      <vt:variant>
        <vt:lpwstr>_Toc223268255</vt:lpwstr>
      </vt:variant>
      <vt:variant>
        <vt:i4>1703989</vt:i4>
      </vt:variant>
      <vt:variant>
        <vt:i4>2510</vt:i4>
      </vt:variant>
      <vt:variant>
        <vt:i4>0</vt:i4>
      </vt:variant>
      <vt:variant>
        <vt:i4>5</vt:i4>
      </vt:variant>
      <vt:variant>
        <vt:lpwstr/>
      </vt:variant>
      <vt:variant>
        <vt:lpwstr>_Toc223268254</vt:lpwstr>
      </vt:variant>
      <vt:variant>
        <vt:i4>1703989</vt:i4>
      </vt:variant>
      <vt:variant>
        <vt:i4>2504</vt:i4>
      </vt:variant>
      <vt:variant>
        <vt:i4>0</vt:i4>
      </vt:variant>
      <vt:variant>
        <vt:i4>5</vt:i4>
      </vt:variant>
      <vt:variant>
        <vt:lpwstr/>
      </vt:variant>
      <vt:variant>
        <vt:lpwstr>_Toc223268253</vt:lpwstr>
      </vt:variant>
      <vt:variant>
        <vt:i4>1703989</vt:i4>
      </vt:variant>
      <vt:variant>
        <vt:i4>2498</vt:i4>
      </vt:variant>
      <vt:variant>
        <vt:i4>0</vt:i4>
      </vt:variant>
      <vt:variant>
        <vt:i4>5</vt:i4>
      </vt:variant>
      <vt:variant>
        <vt:lpwstr/>
      </vt:variant>
      <vt:variant>
        <vt:lpwstr>_Toc223268252</vt:lpwstr>
      </vt:variant>
      <vt:variant>
        <vt:i4>1703989</vt:i4>
      </vt:variant>
      <vt:variant>
        <vt:i4>2492</vt:i4>
      </vt:variant>
      <vt:variant>
        <vt:i4>0</vt:i4>
      </vt:variant>
      <vt:variant>
        <vt:i4>5</vt:i4>
      </vt:variant>
      <vt:variant>
        <vt:lpwstr/>
      </vt:variant>
      <vt:variant>
        <vt:lpwstr>_Toc223268251</vt:lpwstr>
      </vt:variant>
      <vt:variant>
        <vt:i4>1703989</vt:i4>
      </vt:variant>
      <vt:variant>
        <vt:i4>2486</vt:i4>
      </vt:variant>
      <vt:variant>
        <vt:i4>0</vt:i4>
      </vt:variant>
      <vt:variant>
        <vt:i4>5</vt:i4>
      </vt:variant>
      <vt:variant>
        <vt:lpwstr/>
      </vt:variant>
      <vt:variant>
        <vt:lpwstr>_Toc223268250</vt:lpwstr>
      </vt:variant>
      <vt:variant>
        <vt:i4>1769525</vt:i4>
      </vt:variant>
      <vt:variant>
        <vt:i4>2480</vt:i4>
      </vt:variant>
      <vt:variant>
        <vt:i4>0</vt:i4>
      </vt:variant>
      <vt:variant>
        <vt:i4>5</vt:i4>
      </vt:variant>
      <vt:variant>
        <vt:lpwstr/>
      </vt:variant>
      <vt:variant>
        <vt:lpwstr>_Toc223268249</vt:lpwstr>
      </vt:variant>
      <vt:variant>
        <vt:i4>1769525</vt:i4>
      </vt:variant>
      <vt:variant>
        <vt:i4>2474</vt:i4>
      </vt:variant>
      <vt:variant>
        <vt:i4>0</vt:i4>
      </vt:variant>
      <vt:variant>
        <vt:i4>5</vt:i4>
      </vt:variant>
      <vt:variant>
        <vt:lpwstr/>
      </vt:variant>
      <vt:variant>
        <vt:lpwstr>_Toc223268248</vt:lpwstr>
      </vt:variant>
      <vt:variant>
        <vt:i4>1769525</vt:i4>
      </vt:variant>
      <vt:variant>
        <vt:i4>2468</vt:i4>
      </vt:variant>
      <vt:variant>
        <vt:i4>0</vt:i4>
      </vt:variant>
      <vt:variant>
        <vt:i4>5</vt:i4>
      </vt:variant>
      <vt:variant>
        <vt:lpwstr/>
      </vt:variant>
      <vt:variant>
        <vt:lpwstr>_Toc223268247</vt:lpwstr>
      </vt:variant>
      <vt:variant>
        <vt:i4>1769525</vt:i4>
      </vt:variant>
      <vt:variant>
        <vt:i4>2462</vt:i4>
      </vt:variant>
      <vt:variant>
        <vt:i4>0</vt:i4>
      </vt:variant>
      <vt:variant>
        <vt:i4>5</vt:i4>
      </vt:variant>
      <vt:variant>
        <vt:lpwstr/>
      </vt:variant>
      <vt:variant>
        <vt:lpwstr>_Toc223268246</vt:lpwstr>
      </vt:variant>
      <vt:variant>
        <vt:i4>1769525</vt:i4>
      </vt:variant>
      <vt:variant>
        <vt:i4>2456</vt:i4>
      </vt:variant>
      <vt:variant>
        <vt:i4>0</vt:i4>
      </vt:variant>
      <vt:variant>
        <vt:i4>5</vt:i4>
      </vt:variant>
      <vt:variant>
        <vt:lpwstr/>
      </vt:variant>
      <vt:variant>
        <vt:lpwstr>_Toc223268245</vt:lpwstr>
      </vt:variant>
      <vt:variant>
        <vt:i4>1769525</vt:i4>
      </vt:variant>
      <vt:variant>
        <vt:i4>2450</vt:i4>
      </vt:variant>
      <vt:variant>
        <vt:i4>0</vt:i4>
      </vt:variant>
      <vt:variant>
        <vt:i4>5</vt:i4>
      </vt:variant>
      <vt:variant>
        <vt:lpwstr/>
      </vt:variant>
      <vt:variant>
        <vt:lpwstr>_Toc223268244</vt:lpwstr>
      </vt:variant>
      <vt:variant>
        <vt:i4>1769525</vt:i4>
      </vt:variant>
      <vt:variant>
        <vt:i4>2444</vt:i4>
      </vt:variant>
      <vt:variant>
        <vt:i4>0</vt:i4>
      </vt:variant>
      <vt:variant>
        <vt:i4>5</vt:i4>
      </vt:variant>
      <vt:variant>
        <vt:lpwstr/>
      </vt:variant>
      <vt:variant>
        <vt:lpwstr>_Toc223268243</vt:lpwstr>
      </vt:variant>
      <vt:variant>
        <vt:i4>1769525</vt:i4>
      </vt:variant>
      <vt:variant>
        <vt:i4>2438</vt:i4>
      </vt:variant>
      <vt:variant>
        <vt:i4>0</vt:i4>
      </vt:variant>
      <vt:variant>
        <vt:i4>5</vt:i4>
      </vt:variant>
      <vt:variant>
        <vt:lpwstr/>
      </vt:variant>
      <vt:variant>
        <vt:lpwstr>_Toc223268242</vt:lpwstr>
      </vt:variant>
      <vt:variant>
        <vt:i4>1769525</vt:i4>
      </vt:variant>
      <vt:variant>
        <vt:i4>2432</vt:i4>
      </vt:variant>
      <vt:variant>
        <vt:i4>0</vt:i4>
      </vt:variant>
      <vt:variant>
        <vt:i4>5</vt:i4>
      </vt:variant>
      <vt:variant>
        <vt:lpwstr/>
      </vt:variant>
      <vt:variant>
        <vt:lpwstr>_Toc223268241</vt:lpwstr>
      </vt:variant>
      <vt:variant>
        <vt:i4>1769525</vt:i4>
      </vt:variant>
      <vt:variant>
        <vt:i4>2426</vt:i4>
      </vt:variant>
      <vt:variant>
        <vt:i4>0</vt:i4>
      </vt:variant>
      <vt:variant>
        <vt:i4>5</vt:i4>
      </vt:variant>
      <vt:variant>
        <vt:lpwstr/>
      </vt:variant>
      <vt:variant>
        <vt:lpwstr>_Toc223268240</vt:lpwstr>
      </vt:variant>
      <vt:variant>
        <vt:i4>1835061</vt:i4>
      </vt:variant>
      <vt:variant>
        <vt:i4>2420</vt:i4>
      </vt:variant>
      <vt:variant>
        <vt:i4>0</vt:i4>
      </vt:variant>
      <vt:variant>
        <vt:i4>5</vt:i4>
      </vt:variant>
      <vt:variant>
        <vt:lpwstr/>
      </vt:variant>
      <vt:variant>
        <vt:lpwstr>_Toc223268239</vt:lpwstr>
      </vt:variant>
      <vt:variant>
        <vt:i4>1835061</vt:i4>
      </vt:variant>
      <vt:variant>
        <vt:i4>2414</vt:i4>
      </vt:variant>
      <vt:variant>
        <vt:i4>0</vt:i4>
      </vt:variant>
      <vt:variant>
        <vt:i4>5</vt:i4>
      </vt:variant>
      <vt:variant>
        <vt:lpwstr/>
      </vt:variant>
      <vt:variant>
        <vt:lpwstr>_Toc223268238</vt:lpwstr>
      </vt:variant>
      <vt:variant>
        <vt:i4>1835061</vt:i4>
      </vt:variant>
      <vt:variant>
        <vt:i4>2408</vt:i4>
      </vt:variant>
      <vt:variant>
        <vt:i4>0</vt:i4>
      </vt:variant>
      <vt:variant>
        <vt:i4>5</vt:i4>
      </vt:variant>
      <vt:variant>
        <vt:lpwstr/>
      </vt:variant>
      <vt:variant>
        <vt:lpwstr>_Toc223268237</vt:lpwstr>
      </vt:variant>
      <vt:variant>
        <vt:i4>1835061</vt:i4>
      </vt:variant>
      <vt:variant>
        <vt:i4>2402</vt:i4>
      </vt:variant>
      <vt:variant>
        <vt:i4>0</vt:i4>
      </vt:variant>
      <vt:variant>
        <vt:i4>5</vt:i4>
      </vt:variant>
      <vt:variant>
        <vt:lpwstr/>
      </vt:variant>
      <vt:variant>
        <vt:lpwstr>_Toc223268236</vt:lpwstr>
      </vt:variant>
      <vt:variant>
        <vt:i4>1835061</vt:i4>
      </vt:variant>
      <vt:variant>
        <vt:i4>2396</vt:i4>
      </vt:variant>
      <vt:variant>
        <vt:i4>0</vt:i4>
      </vt:variant>
      <vt:variant>
        <vt:i4>5</vt:i4>
      </vt:variant>
      <vt:variant>
        <vt:lpwstr/>
      </vt:variant>
      <vt:variant>
        <vt:lpwstr>_Toc223268235</vt:lpwstr>
      </vt:variant>
      <vt:variant>
        <vt:i4>1835061</vt:i4>
      </vt:variant>
      <vt:variant>
        <vt:i4>2390</vt:i4>
      </vt:variant>
      <vt:variant>
        <vt:i4>0</vt:i4>
      </vt:variant>
      <vt:variant>
        <vt:i4>5</vt:i4>
      </vt:variant>
      <vt:variant>
        <vt:lpwstr/>
      </vt:variant>
      <vt:variant>
        <vt:lpwstr>_Toc223268234</vt:lpwstr>
      </vt:variant>
      <vt:variant>
        <vt:i4>1835061</vt:i4>
      </vt:variant>
      <vt:variant>
        <vt:i4>2384</vt:i4>
      </vt:variant>
      <vt:variant>
        <vt:i4>0</vt:i4>
      </vt:variant>
      <vt:variant>
        <vt:i4>5</vt:i4>
      </vt:variant>
      <vt:variant>
        <vt:lpwstr/>
      </vt:variant>
      <vt:variant>
        <vt:lpwstr>_Toc223268233</vt:lpwstr>
      </vt:variant>
      <vt:variant>
        <vt:i4>1835061</vt:i4>
      </vt:variant>
      <vt:variant>
        <vt:i4>2378</vt:i4>
      </vt:variant>
      <vt:variant>
        <vt:i4>0</vt:i4>
      </vt:variant>
      <vt:variant>
        <vt:i4>5</vt:i4>
      </vt:variant>
      <vt:variant>
        <vt:lpwstr/>
      </vt:variant>
      <vt:variant>
        <vt:lpwstr>_Toc223268232</vt:lpwstr>
      </vt:variant>
      <vt:variant>
        <vt:i4>1835061</vt:i4>
      </vt:variant>
      <vt:variant>
        <vt:i4>2372</vt:i4>
      </vt:variant>
      <vt:variant>
        <vt:i4>0</vt:i4>
      </vt:variant>
      <vt:variant>
        <vt:i4>5</vt:i4>
      </vt:variant>
      <vt:variant>
        <vt:lpwstr/>
      </vt:variant>
      <vt:variant>
        <vt:lpwstr>_Toc223268231</vt:lpwstr>
      </vt:variant>
      <vt:variant>
        <vt:i4>1835061</vt:i4>
      </vt:variant>
      <vt:variant>
        <vt:i4>2366</vt:i4>
      </vt:variant>
      <vt:variant>
        <vt:i4>0</vt:i4>
      </vt:variant>
      <vt:variant>
        <vt:i4>5</vt:i4>
      </vt:variant>
      <vt:variant>
        <vt:lpwstr/>
      </vt:variant>
      <vt:variant>
        <vt:lpwstr>_Toc223268230</vt:lpwstr>
      </vt:variant>
      <vt:variant>
        <vt:i4>1900597</vt:i4>
      </vt:variant>
      <vt:variant>
        <vt:i4>2360</vt:i4>
      </vt:variant>
      <vt:variant>
        <vt:i4>0</vt:i4>
      </vt:variant>
      <vt:variant>
        <vt:i4>5</vt:i4>
      </vt:variant>
      <vt:variant>
        <vt:lpwstr/>
      </vt:variant>
      <vt:variant>
        <vt:lpwstr>_Toc223268229</vt:lpwstr>
      </vt:variant>
      <vt:variant>
        <vt:i4>1900597</vt:i4>
      </vt:variant>
      <vt:variant>
        <vt:i4>2354</vt:i4>
      </vt:variant>
      <vt:variant>
        <vt:i4>0</vt:i4>
      </vt:variant>
      <vt:variant>
        <vt:i4>5</vt:i4>
      </vt:variant>
      <vt:variant>
        <vt:lpwstr/>
      </vt:variant>
      <vt:variant>
        <vt:lpwstr>_Toc223268228</vt:lpwstr>
      </vt:variant>
      <vt:variant>
        <vt:i4>1900597</vt:i4>
      </vt:variant>
      <vt:variant>
        <vt:i4>2348</vt:i4>
      </vt:variant>
      <vt:variant>
        <vt:i4>0</vt:i4>
      </vt:variant>
      <vt:variant>
        <vt:i4>5</vt:i4>
      </vt:variant>
      <vt:variant>
        <vt:lpwstr/>
      </vt:variant>
      <vt:variant>
        <vt:lpwstr>_Toc223268227</vt:lpwstr>
      </vt:variant>
      <vt:variant>
        <vt:i4>1900597</vt:i4>
      </vt:variant>
      <vt:variant>
        <vt:i4>2342</vt:i4>
      </vt:variant>
      <vt:variant>
        <vt:i4>0</vt:i4>
      </vt:variant>
      <vt:variant>
        <vt:i4>5</vt:i4>
      </vt:variant>
      <vt:variant>
        <vt:lpwstr/>
      </vt:variant>
      <vt:variant>
        <vt:lpwstr>_Toc223268226</vt:lpwstr>
      </vt:variant>
      <vt:variant>
        <vt:i4>1900597</vt:i4>
      </vt:variant>
      <vt:variant>
        <vt:i4>2336</vt:i4>
      </vt:variant>
      <vt:variant>
        <vt:i4>0</vt:i4>
      </vt:variant>
      <vt:variant>
        <vt:i4>5</vt:i4>
      </vt:variant>
      <vt:variant>
        <vt:lpwstr/>
      </vt:variant>
      <vt:variant>
        <vt:lpwstr>_Toc223268225</vt:lpwstr>
      </vt:variant>
      <vt:variant>
        <vt:i4>1900597</vt:i4>
      </vt:variant>
      <vt:variant>
        <vt:i4>2330</vt:i4>
      </vt:variant>
      <vt:variant>
        <vt:i4>0</vt:i4>
      </vt:variant>
      <vt:variant>
        <vt:i4>5</vt:i4>
      </vt:variant>
      <vt:variant>
        <vt:lpwstr/>
      </vt:variant>
      <vt:variant>
        <vt:lpwstr>_Toc223268224</vt:lpwstr>
      </vt:variant>
      <vt:variant>
        <vt:i4>1900597</vt:i4>
      </vt:variant>
      <vt:variant>
        <vt:i4>2324</vt:i4>
      </vt:variant>
      <vt:variant>
        <vt:i4>0</vt:i4>
      </vt:variant>
      <vt:variant>
        <vt:i4>5</vt:i4>
      </vt:variant>
      <vt:variant>
        <vt:lpwstr/>
      </vt:variant>
      <vt:variant>
        <vt:lpwstr>_Toc223268223</vt:lpwstr>
      </vt:variant>
      <vt:variant>
        <vt:i4>1900597</vt:i4>
      </vt:variant>
      <vt:variant>
        <vt:i4>2318</vt:i4>
      </vt:variant>
      <vt:variant>
        <vt:i4>0</vt:i4>
      </vt:variant>
      <vt:variant>
        <vt:i4>5</vt:i4>
      </vt:variant>
      <vt:variant>
        <vt:lpwstr/>
      </vt:variant>
      <vt:variant>
        <vt:lpwstr>_Toc223268222</vt:lpwstr>
      </vt:variant>
      <vt:variant>
        <vt:i4>1900597</vt:i4>
      </vt:variant>
      <vt:variant>
        <vt:i4>2312</vt:i4>
      </vt:variant>
      <vt:variant>
        <vt:i4>0</vt:i4>
      </vt:variant>
      <vt:variant>
        <vt:i4>5</vt:i4>
      </vt:variant>
      <vt:variant>
        <vt:lpwstr/>
      </vt:variant>
      <vt:variant>
        <vt:lpwstr>_Toc223268221</vt:lpwstr>
      </vt:variant>
      <vt:variant>
        <vt:i4>1900597</vt:i4>
      </vt:variant>
      <vt:variant>
        <vt:i4>2306</vt:i4>
      </vt:variant>
      <vt:variant>
        <vt:i4>0</vt:i4>
      </vt:variant>
      <vt:variant>
        <vt:i4>5</vt:i4>
      </vt:variant>
      <vt:variant>
        <vt:lpwstr/>
      </vt:variant>
      <vt:variant>
        <vt:lpwstr>_Toc223268220</vt:lpwstr>
      </vt:variant>
      <vt:variant>
        <vt:i4>1966133</vt:i4>
      </vt:variant>
      <vt:variant>
        <vt:i4>2300</vt:i4>
      </vt:variant>
      <vt:variant>
        <vt:i4>0</vt:i4>
      </vt:variant>
      <vt:variant>
        <vt:i4>5</vt:i4>
      </vt:variant>
      <vt:variant>
        <vt:lpwstr/>
      </vt:variant>
      <vt:variant>
        <vt:lpwstr>_Toc223268219</vt:lpwstr>
      </vt:variant>
      <vt:variant>
        <vt:i4>1966133</vt:i4>
      </vt:variant>
      <vt:variant>
        <vt:i4>2294</vt:i4>
      </vt:variant>
      <vt:variant>
        <vt:i4>0</vt:i4>
      </vt:variant>
      <vt:variant>
        <vt:i4>5</vt:i4>
      </vt:variant>
      <vt:variant>
        <vt:lpwstr/>
      </vt:variant>
      <vt:variant>
        <vt:lpwstr>_Toc223268218</vt:lpwstr>
      </vt:variant>
      <vt:variant>
        <vt:i4>1966133</vt:i4>
      </vt:variant>
      <vt:variant>
        <vt:i4>2288</vt:i4>
      </vt:variant>
      <vt:variant>
        <vt:i4>0</vt:i4>
      </vt:variant>
      <vt:variant>
        <vt:i4>5</vt:i4>
      </vt:variant>
      <vt:variant>
        <vt:lpwstr/>
      </vt:variant>
      <vt:variant>
        <vt:lpwstr>_Toc223268217</vt:lpwstr>
      </vt:variant>
      <vt:variant>
        <vt:i4>1966133</vt:i4>
      </vt:variant>
      <vt:variant>
        <vt:i4>2282</vt:i4>
      </vt:variant>
      <vt:variant>
        <vt:i4>0</vt:i4>
      </vt:variant>
      <vt:variant>
        <vt:i4>5</vt:i4>
      </vt:variant>
      <vt:variant>
        <vt:lpwstr/>
      </vt:variant>
      <vt:variant>
        <vt:lpwstr>_Toc223268216</vt:lpwstr>
      </vt:variant>
      <vt:variant>
        <vt:i4>1966133</vt:i4>
      </vt:variant>
      <vt:variant>
        <vt:i4>2276</vt:i4>
      </vt:variant>
      <vt:variant>
        <vt:i4>0</vt:i4>
      </vt:variant>
      <vt:variant>
        <vt:i4>5</vt:i4>
      </vt:variant>
      <vt:variant>
        <vt:lpwstr/>
      </vt:variant>
      <vt:variant>
        <vt:lpwstr>_Toc223268215</vt:lpwstr>
      </vt:variant>
      <vt:variant>
        <vt:i4>1966133</vt:i4>
      </vt:variant>
      <vt:variant>
        <vt:i4>2270</vt:i4>
      </vt:variant>
      <vt:variant>
        <vt:i4>0</vt:i4>
      </vt:variant>
      <vt:variant>
        <vt:i4>5</vt:i4>
      </vt:variant>
      <vt:variant>
        <vt:lpwstr/>
      </vt:variant>
      <vt:variant>
        <vt:lpwstr>_Toc223268214</vt:lpwstr>
      </vt:variant>
      <vt:variant>
        <vt:i4>1966133</vt:i4>
      </vt:variant>
      <vt:variant>
        <vt:i4>2264</vt:i4>
      </vt:variant>
      <vt:variant>
        <vt:i4>0</vt:i4>
      </vt:variant>
      <vt:variant>
        <vt:i4>5</vt:i4>
      </vt:variant>
      <vt:variant>
        <vt:lpwstr/>
      </vt:variant>
      <vt:variant>
        <vt:lpwstr>_Toc223268213</vt:lpwstr>
      </vt:variant>
      <vt:variant>
        <vt:i4>1966133</vt:i4>
      </vt:variant>
      <vt:variant>
        <vt:i4>2258</vt:i4>
      </vt:variant>
      <vt:variant>
        <vt:i4>0</vt:i4>
      </vt:variant>
      <vt:variant>
        <vt:i4>5</vt:i4>
      </vt:variant>
      <vt:variant>
        <vt:lpwstr/>
      </vt:variant>
      <vt:variant>
        <vt:lpwstr>_Toc223268212</vt:lpwstr>
      </vt:variant>
      <vt:variant>
        <vt:i4>1966133</vt:i4>
      </vt:variant>
      <vt:variant>
        <vt:i4>2252</vt:i4>
      </vt:variant>
      <vt:variant>
        <vt:i4>0</vt:i4>
      </vt:variant>
      <vt:variant>
        <vt:i4>5</vt:i4>
      </vt:variant>
      <vt:variant>
        <vt:lpwstr/>
      </vt:variant>
      <vt:variant>
        <vt:lpwstr>_Toc223268211</vt:lpwstr>
      </vt:variant>
      <vt:variant>
        <vt:i4>1966133</vt:i4>
      </vt:variant>
      <vt:variant>
        <vt:i4>2246</vt:i4>
      </vt:variant>
      <vt:variant>
        <vt:i4>0</vt:i4>
      </vt:variant>
      <vt:variant>
        <vt:i4>5</vt:i4>
      </vt:variant>
      <vt:variant>
        <vt:lpwstr/>
      </vt:variant>
      <vt:variant>
        <vt:lpwstr>_Toc223268210</vt:lpwstr>
      </vt:variant>
      <vt:variant>
        <vt:i4>2031669</vt:i4>
      </vt:variant>
      <vt:variant>
        <vt:i4>2240</vt:i4>
      </vt:variant>
      <vt:variant>
        <vt:i4>0</vt:i4>
      </vt:variant>
      <vt:variant>
        <vt:i4>5</vt:i4>
      </vt:variant>
      <vt:variant>
        <vt:lpwstr/>
      </vt:variant>
      <vt:variant>
        <vt:lpwstr>_Toc223268209</vt:lpwstr>
      </vt:variant>
      <vt:variant>
        <vt:i4>2031669</vt:i4>
      </vt:variant>
      <vt:variant>
        <vt:i4>2234</vt:i4>
      </vt:variant>
      <vt:variant>
        <vt:i4>0</vt:i4>
      </vt:variant>
      <vt:variant>
        <vt:i4>5</vt:i4>
      </vt:variant>
      <vt:variant>
        <vt:lpwstr/>
      </vt:variant>
      <vt:variant>
        <vt:lpwstr>_Toc223268208</vt:lpwstr>
      </vt:variant>
      <vt:variant>
        <vt:i4>2031669</vt:i4>
      </vt:variant>
      <vt:variant>
        <vt:i4>2228</vt:i4>
      </vt:variant>
      <vt:variant>
        <vt:i4>0</vt:i4>
      </vt:variant>
      <vt:variant>
        <vt:i4>5</vt:i4>
      </vt:variant>
      <vt:variant>
        <vt:lpwstr/>
      </vt:variant>
      <vt:variant>
        <vt:lpwstr>_Toc223268207</vt:lpwstr>
      </vt:variant>
      <vt:variant>
        <vt:i4>2031669</vt:i4>
      </vt:variant>
      <vt:variant>
        <vt:i4>2222</vt:i4>
      </vt:variant>
      <vt:variant>
        <vt:i4>0</vt:i4>
      </vt:variant>
      <vt:variant>
        <vt:i4>5</vt:i4>
      </vt:variant>
      <vt:variant>
        <vt:lpwstr/>
      </vt:variant>
      <vt:variant>
        <vt:lpwstr>_Toc223268206</vt:lpwstr>
      </vt:variant>
      <vt:variant>
        <vt:i4>2031669</vt:i4>
      </vt:variant>
      <vt:variant>
        <vt:i4>2216</vt:i4>
      </vt:variant>
      <vt:variant>
        <vt:i4>0</vt:i4>
      </vt:variant>
      <vt:variant>
        <vt:i4>5</vt:i4>
      </vt:variant>
      <vt:variant>
        <vt:lpwstr/>
      </vt:variant>
      <vt:variant>
        <vt:lpwstr>_Toc223268205</vt:lpwstr>
      </vt:variant>
      <vt:variant>
        <vt:i4>2031669</vt:i4>
      </vt:variant>
      <vt:variant>
        <vt:i4>2210</vt:i4>
      </vt:variant>
      <vt:variant>
        <vt:i4>0</vt:i4>
      </vt:variant>
      <vt:variant>
        <vt:i4>5</vt:i4>
      </vt:variant>
      <vt:variant>
        <vt:lpwstr/>
      </vt:variant>
      <vt:variant>
        <vt:lpwstr>_Toc223268204</vt:lpwstr>
      </vt:variant>
      <vt:variant>
        <vt:i4>2031669</vt:i4>
      </vt:variant>
      <vt:variant>
        <vt:i4>2204</vt:i4>
      </vt:variant>
      <vt:variant>
        <vt:i4>0</vt:i4>
      </vt:variant>
      <vt:variant>
        <vt:i4>5</vt:i4>
      </vt:variant>
      <vt:variant>
        <vt:lpwstr/>
      </vt:variant>
      <vt:variant>
        <vt:lpwstr>_Toc223268203</vt:lpwstr>
      </vt:variant>
      <vt:variant>
        <vt:i4>2031669</vt:i4>
      </vt:variant>
      <vt:variant>
        <vt:i4>2198</vt:i4>
      </vt:variant>
      <vt:variant>
        <vt:i4>0</vt:i4>
      </vt:variant>
      <vt:variant>
        <vt:i4>5</vt:i4>
      </vt:variant>
      <vt:variant>
        <vt:lpwstr/>
      </vt:variant>
      <vt:variant>
        <vt:lpwstr>_Toc223268202</vt:lpwstr>
      </vt:variant>
      <vt:variant>
        <vt:i4>2031669</vt:i4>
      </vt:variant>
      <vt:variant>
        <vt:i4>2192</vt:i4>
      </vt:variant>
      <vt:variant>
        <vt:i4>0</vt:i4>
      </vt:variant>
      <vt:variant>
        <vt:i4>5</vt:i4>
      </vt:variant>
      <vt:variant>
        <vt:lpwstr/>
      </vt:variant>
      <vt:variant>
        <vt:lpwstr>_Toc223268201</vt:lpwstr>
      </vt:variant>
      <vt:variant>
        <vt:i4>2031669</vt:i4>
      </vt:variant>
      <vt:variant>
        <vt:i4>2186</vt:i4>
      </vt:variant>
      <vt:variant>
        <vt:i4>0</vt:i4>
      </vt:variant>
      <vt:variant>
        <vt:i4>5</vt:i4>
      </vt:variant>
      <vt:variant>
        <vt:lpwstr/>
      </vt:variant>
      <vt:variant>
        <vt:lpwstr>_Toc223268200</vt:lpwstr>
      </vt:variant>
      <vt:variant>
        <vt:i4>1441846</vt:i4>
      </vt:variant>
      <vt:variant>
        <vt:i4>2180</vt:i4>
      </vt:variant>
      <vt:variant>
        <vt:i4>0</vt:i4>
      </vt:variant>
      <vt:variant>
        <vt:i4>5</vt:i4>
      </vt:variant>
      <vt:variant>
        <vt:lpwstr/>
      </vt:variant>
      <vt:variant>
        <vt:lpwstr>_Toc223268199</vt:lpwstr>
      </vt:variant>
      <vt:variant>
        <vt:i4>1441846</vt:i4>
      </vt:variant>
      <vt:variant>
        <vt:i4>2174</vt:i4>
      </vt:variant>
      <vt:variant>
        <vt:i4>0</vt:i4>
      </vt:variant>
      <vt:variant>
        <vt:i4>5</vt:i4>
      </vt:variant>
      <vt:variant>
        <vt:lpwstr/>
      </vt:variant>
      <vt:variant>
        <vt:lpwstr>_Toc223268198</vt:lpwstr>
      </vt:variant>
      <vt:variant>
        <vt:i4>1441846</vt:i4>
      </vt:variant>
      <vt:variant>
        <vt:i4>2168</vt:i4>
      </vt:variant>
      <vt:variant>
        <vt:i4>0</vt:i4>
      </vt:variant>
      <vt:variant>
        <vt:i4>5</vt:i4>
      </vt:variant>
      <vt:variant>
        <vt:lpwstr/>
      </vt:variant>
      <vt:variant>
        <vt:lpwstr>_Toc223268197</vt:lpwstr>
      </vt:variant>
      <vt:variant>
        <vt:i4>1441846</vt:i4>
      </vt:variant>
      <vt:variant>
        <vt:i4>2162</vt:i4>
      </vt:variant>
      <vt:variant>
        <vt:i4>0</vt:i4>
      </vt:variant>
      <vt:variant>
        <vt:i4>5</vt:i4>
      </vt:variant>
      <vt:variant>
        <vt:lpwstr/>
      </vt:variant>
      <vt:variant>
        <vt:lpwstr>_Toc223268196</vt:lpwstr>
      </vt:variant>
      <vt:variant>
        <vt:i4>1441846</vt:i4>
      </vt:variant>
      <vt:variant>
        <vt:i4>2156</vt:i4>
      </vt:variant>
      <vt:variant>
        <vt:i4>0</vt:i4>
      </vt:variant>
      <vt:variant>
        <vt:i4>5</vt:i4>
      </vt:variant>
      <vt:variant>
        <vt:lpwstr/>
      </vt:variant>
      <vt:variant>
        <vt:lpwstr>_Toc223268195</vt:lpwstr>
      </vt:variant>
      <vt:variant>
        <vt:i4>1441846</vt:i4>
      </vt:variant>
      <vt:variant>
        <vt:i4>2150</vt:i4>
      </vt:variant>
      <vt:variant>
        <vt:i4>0</vt:i4>
      </vt:variant>
      <vt:variant>
        <vt:i4>5</vt:i4>
      </vt:variant>
      <vt:variant>
        <vt:lpwstr/>
      </vt:variant>
      <vt:variant>
        <vt:lpwstr>_Toc223268194</vt:lpwstr>
      </vt:variant>
      <vt:variant>
        <vt:i4>1441846</vt:i4>
      </vt:variant>
      <vt:variant>
        <vt:i4>2144</vt:i4>
      </vt:variant>
      <vt:variant>
        <vt:i4>0</vt:i4>
      </vt:variant>
      <vt:variant>
        <vt:i4>5</vt:i4>
      </vt:variant>
      <vt:variant>
        <vt:lpwstr/>
      </vt:variant>
      <vt:variant>
        <vt:lpwstr>_Toc223268193</vt:lpwstr>
      </vt:variant>
      <vt:variant>
        <vt:i4>1441846</vt:i4>
      </vt:variant>
      <vt:variant>
        <vt:i4>2138</vt:i4>
      </vt:variant>
      <vt:variant>
        <vt:i4>0</vt:i4>
      </vt:variant>
      <vt:variant>
        <vt:i4>5</vt:i4>
      </vt:variant>
      <vt:variant>
        <vt:lpwstr/>
      </vt:variant>
      <vt:variant>
        <vt:lpwstr>_Toc223268192</vt:lpwstr>
      </vt:variant>
      <vt:variant>
        <vt:i4>1441846</vt:i4>
      </vt:variant>
      <vt:variant>
        <vt:i4>2132</vt:i4>
      </vt:variant>
      <vt:variant>
        <vt:i4>0</vt:i4>
      </vt:variant>
      <vt:variant>
        <vt:i4>5</vt:i4>
      </vt:variant>
      <vt:variant>
        <vt:lpwstr/>
      </vt:variant>
      <vt:variant>
        <vt:lpwstr>_Toc223268191</vt:lpwstr>
      </vt:variant>
      <vt:variant>
        <vt:i4>1441846</vt:i4>
      </vt:variant>
      <vt:variant>
        <vt:i4>2126</vt:i4>
      </vt:variant>
      <vt:variant>
        <vt:i4>0</vt:i4>
      </vt:variant>
      <vt:variant>
        <vt:i4>5</vt:i4>
      </vt:variant>
      <vt:variant>
        <vt:lpwstr/>
      </vt:variant>
      <vt:variant>
        <vt:lpwstr>_Toc223268190</vt:lpwstr>
      </vt:variant>
      <vt:variant>
        <vt:i4>1507382</vt:i4>
      </vt:variant>
      <vt:variant>
        <vt:i4>2120</vt:i4>
      </vt:variant>
      <vt:variant>
        <vt:i4>0</vt:i4>
      </vt:variant>
      <vt:variant>
        <vt:i4>5</vt:i4>
      </vt:variant>
      <vt:variant>
        <vt:lpwstr/>
      </vt:variant>
      <vt:variant>
        <vt:lpwstr>_Toc223268189</vt:lpwstr>
      </vt:variant>
      <vt:variant>
        <vt:i4>1507382</vt:i4>
      </vt:variant>
      <vt:variant>
        <vt:i4>2114</vt:i4>
      </vt:variant>
      <vt:variant>
        <vt:i4>0</vt:i4>
      </vt:variant>
      <vt:variant>
        <vt:i4>5</vt:i4>
      </vt:variant>
      <vt:variant>
        <vt:lpwstr/>
      </vt:variant>
      <vt:variant>
        <vt:lpwstr>_Toc223268188</vt:lpwstr>
      </vt:variant>
      <vt:variant>
        <vt:i4>1507382</vt:i4>
      </vt:variant>
      <vt:variant>
        <vt:i4>2108</vt:i4>
      </vt:variant>
      <vt:variant>
        <vt:i4>0</vt:i4>
      </vt:variant>
      <vt:variant>
        <vt:i4>5</vt:i4>
      </vt:variant>
      <vt:variant>
        <vt:lpwstr/>
      </vt:variant>
      <vt:variant>
        <vt:lpwstr>_Toc223268187</vt:lpwstr>
      </vt:variant>
      <vt:variant>
        <vt:i4>1507382</vt:i4>
      </vt:variant>
      <vt:variant>
        <vt:i4>2102</vt:i4>
      </vt:variant>
      <vt:variant>
        <vt:i4>0</vt:i4>
      </vt:variant>
      <vt:variant>
        <vt:i4>5</vt:i4>
      </vt:variant>
      <vt:variant>
        <vt:lpwstr/>
      </vt:variant>
      <vt:variant>
        <vt:lpwstr>_Toc223268186</vt:lpwstr>
      </vt:variant>
      <vt:variant>
        <vt:i4>1507382</vt:i4>
      </vt:variant>
      <vt:variant>
        <vt:i4>2096</vt:i4>
      </vt:variant>
      <vt:variant>
        <vt:i4>0</vt:i4>
      </vt:variant>
      <vt:variant>
        <vt:i4>5</vt:i4>
      </vt:variant>
      <vt:variant>
        <vt:lpwstr/>
      </vt:variant>
      <vt:variant>
        <vt:lpwstr>_Toc223268185</vt:lpwstr>
      </vt:variant>
      <vt:variant>
        <vt:i4>1507382</vt:i4>
      </vt:variant>
      <vt:variant>
        <vt:i4>2090</vt:i4>
      </vt:variant>
      <vt:variant>
        <vt:i4>0</vt:i4>
      </vt:variant>
      <vt:variant>
        <vt:i4>5</vt:i4>
      </vt:variant>
      <vt:variant>
        <vt:lpwstr/>
      </vt:variant>
      <vt:variant>
        <vt:lpwstr>_Toc223268184</vt:lpwstr>
      </vt:variant>
      <vt:variant>
        <vt:i4>1507382</vt:i4>
      </vt:variant>
      <vt:variant>
        <vt:i4>2084</vt:i4>
      </vt:variant>
      <vt:variant>
        <vt:i4>0</vt:i4>
      </vt:variant>
      <vt:variant>
        <vt:i4>5</vt:i4>
      </vt:variant>
      <vt:variant>
        <vt:lpwstr/>
      </vt:variant>
      <vt:variant>
        <vt:lpwstr>_Toc223268183</vt:lpwstr>
      </vt:variant>
      <vt:variant>
        <vt:i4>1507382</vt:i4>
      </vt:variant>
      <vt:variant>
        <vt:i4>2078</vt:i4>
      </vt:variant>
      <vt:variant>
        <vt:i4>0</vt:i4>
      </vt:variant>
      <vt:variant>
        <vt:i4>5</vt:i4>
      </vt:variant>
      <vt:variant>
        <vt:lpwstr/>
      </vt:variant>
      <vt:variant>
        <vt:lpwstr>_Toc223268182</vt:lpwstr>
      </vt:variant>
      <vt:variant>
        <vt:i4>1507382</vt:i4>
      </vt:variant>
      <vt:variant>
        <vt:i4>2072</vt:i4>
      </vt:variant>
      <vt:variant>
        <vt:i4>0</vt:i4>
      </vt:variant>
      <vt:variant>
        <vt:i4>5</vt:i4>
      </vt:variant>
      <vt:variant>
        <vt:lpwstr/>
      </vt:variant>
      <vt:variant>
        <vt:lpwstr>_Toc223268181</vt:lpwstr>
      </vt:variant>
      <vt:variant>
        <vt:i4>1507382</vt:i4>
      </vt:variant>
      <vt:variant>
        <vt:i4>2066</vt:i4>
      </vt:variant>
      <vt:variant>
        <vt:i4>0</vt:i4>
      </vt:variant>
      <vt:variant>
        <vt:i4>5</vt:i4>
      </vt:variant>
      <vt:variant>
        <vt:lpwstr/>
      </vt:variant>
      <vt:variant>
        <vt:lpwstr>_Toc223268180</vt:lpwstr>
      </vt:variant>
      <vt:variant>
        <vt:i4>1572918</vt:i4>
      </vt:variant>
      <vt:variant>
        <vt:i4>2060</vt:i4>
      </vt:variant>
      <vt:variant>
        <vt:i4>0</vt:i4>
      </vt:variant>
      <vt:variant>
        <vt:i4>5</vt:i4>
      </vt:variant>
      <vt:variant>
        <vt:lpwstr/>
      </vt:variant>
      <vt:variant>
        <vt:lpwstr>_Toc223268179</vt:lpwstr>
      </vt:variant>
      <vt:variant>
        <vt:i4>1572918</vt:i4>
      </vt:variant>
      <vt:variant>
        <vt:i4>2054</vt:i4>
      </vt:variant>
      <vt:variant>
        <vt:i4>0</vt:i4>
      </vt:variant>
      <vt:variant>
        <vt:i4>5</vt:i4>
      </vt:variant>
      <vt:variant>
        <vt:lpwstr/>
      </vt:variant>
      <vt:variant>
        <vt:lpwstr>_Toc223268178</vt:lpwstr>
      </vt:variant>
      <vt:variant>
        <vt:i4>1572918</vt:i4>
      </vt:variant>
      <vt:variant>
        <vt:i4>2048</vt:i4>
      </vt:variant>
      <vt:variant>
        <vt:i4>0</vt:i4>
      </vt:variant>
      <vt:variant>
        <vt:i4>5</vt:i4>
      </vt:variant>
      <vt:variant>
        <vt:lpwstr/>
      </vt:variant>
      <vt:variant>
        <vt:lpwstr>_Toc223268177</vt:lpwstr>
      </vt:variant>
      <vt:variant>
        <vt:i4>1572918</vt:i4>
      </vt:variant>
      <vt:variant>
        <vt:i4>2042</vt:i4>
      </vt:variant>
      <vt:variant>
        <vt:i4>0</vt:i4>
      </vt:variant>
      <vt:variant>
        <vt:i4>5</vt:i4>
      </vt:variant>
      <vt:variant>
        <vt:lpwstr/>
      </vt:variant>
      <vt:variant>
        <vt:lpwstr>_Toc223268176</vt:lpwstr>
      </vt:variant>
      <vt:variant>
        <vt:i4>1572918</vt:i4>
      </vt:variant>
      <vt:variant>
        <vt:i4>2036</vt:i4>
      </vt:variant>
      <vt:variant>
        <vt:i4>0</vt:i4>
      </vt:variant>
      <vt:variant>
        <vt:i4>5</vt:i4>
      </vt:variant>
      <vt:variant>
        <vt:lpwstr/>
      </vt:variant>
      <vt:variant>
        <vt:lpwstr>_Toc223268175</vt:lpwstr>
      </vt:variant>
      <vt:variant>
        <vt:i4>1572918</vt:i4>
      </vt:variant>
      <vt:variant>
        <vt:i4>2030</vt:i4>
      </vt:variant>
      <vt:variant>
        <vt:i4>0</vt:i4>
      </vt:variant>
      <vt:variant>
        <vt:i4>5</vt:i4>
      </vt:variant>
      <vt:variant>
        <vt:lpwstr/>
      </vt:variant>
      <vt:variant>
        <vt:lpwstr>_Toc223268174</vt:lpwstr>
      </vt:variant>
      <vt:variant>
        <vt:i4>1572918</vt:i4>
      </vt:variant>
      <vt:variant>
        <vt:i4>2024</vt:i4>
      </vt:variant>
      <vt:variant>
        <vt:i4>0</vt:i4>
      </vt:variant>
      <vt:variant>
        <vt:i4>5</vt:i4>
      </vt:variant>
      <vt:variant>
        <vt:lpwstr/>
      </vt:variant>
      <vt:variant>
        <vt:lpwstr>_Toc223268173</vt:lpwstr>
      </vt:variant>
      <vt:variant>
        <vt:i4>1572918</vt:i4>
      </vt:variant>
      <vt:variant>
        <vt:i4>2018</vt:i4>
      </vt:variant>
      <vt:variant>
        <vt:i4>0</vt:i4>
      </vt:variant>
      <vt:variant>
        <vt:i4>5</vt:i4>
      </vt:variant>
      <vt:variant>
        <vt:lpwstr/>
      </vt:variant>
      <vt:variant>
        <vt:lpwstr>_Toc223268172</vt:lpwstr>
      </vt:variant>
      <vt:variant>
        <vt:i4>1572918</vt:i4>
      </vt:variant>
      <vt:variant>
        <vt:i4>2012</vt:i4>
      </vt:variant>
      <vt:variant>
        <vt:i4>0</vt:i4>
      </vt:variant>
      <vt:variant>
        <vt:i4>5</vt:i4>
      </vt:variant>
      <vt:variant>
        <vt:lpwstr/>
      </vt:variant>
      <vt:variant>
        <vt:lpwstr>_Toc223268171</vt:lpwstr>
      </vt:variant>
      <vt:variant>
        <vt:i4>1572918</vt:i4>
      </vt:variant>
      <vt:variant>
        <vt:i4>2006</vt:i4>
      </vt:variant>
      <vt:variant>
        <vt:i4>0</vt:i4>
      </vt:variant>
      <vt:variant>
        <vt:i4>5</vt:i4>
      </vt:variant>
      <vt:variant>
        <vt:lpwstr/>
      </vt:variant>
      <vt:variant>
        <vt:lpwstr>_Toc223268170</vt:lpwstr>
      </vt:variant>
      <vt:variant>
        <vt:i4>1638454</vt:i4>
      </vt:variant>
      <vt:variant>
        <vt:i4>2000</vt:i4>
      </vt:variant>
      <vt:variant>
        <vt:i4>0</vt:i4>
      </vt:variant>
      <vt:variant>
        <vt:i4>5</vt:i4>
      </vt:variant>
      <vt:variant>
        <vt:lpwstr/>
      </vt:variant>
      <vt:variant>
        <vt:lpwstr>_Toc223268169</vt:lpwstr>
      </vt:variant>
      <vt:variant>
        <vt:i4>1638454</vt:i4>
      </vt:variant>
      <vt:variant>
        <vt:i4>1994</vt:i4>
      </vt:variant>
      <vt:variant>
        <vt:i4>0</vt:i4>
      </vt:variant>
      <vt:variant>
        <vt:i4>5</vt:i4>
      </vt:variant>
      <vt:variant>
        <vt:lpwstr/>
      </vt:variant>
      <vt:variant>
        <vt:lpwstr>_Toc223268168</vt:lpwstr>
      </vt:variant>
      <vt:variant>
        <vt:i4>1638454</vt:i4>
      </vt:variant>
      <vt:variant>
        <vt:i4>1988</vt:i4>
      </vt:variant>
      <vt:variant>
        <vt:i4>0</vt:i4>
      </vt:variant>
      <vt:variant>
        <vt:i4>5</vt:i4>
      </vt:variant>
      <vt:variant>
        <vt:lpwstr/>
      </vt:variant>
      <vt:variant>
        <vt:lpwstr>_Toc223268167</vt:lpwstr>
      </vt:variant>
      <vt:variant>
        <vt:i4>1638454</vt:i4>
      </vt:variant>
      <vt:variant>
        <vt:i4>1982</vt:i4>
      </vt:variant>
      <vt:variant>
        <vt:i4>0</vt:i4>
      </vt:variant>
      <vt:variant>
        <vt:i4>5</vt:i4>
      </vt:variant>
      <vt:variant>
        <vt:lpwstr/>
      </vt:variant>
      <vt:variant>
        <vt:lpwstr>_Toc223268166</vt:lpwstr>
      </vt:variant>
      <vt:variant>
        <vt:i4>1638454</vt:i4>
      </vt:variant>
      <vt:variant>
        <vt:i4>1976</vt:i4>
      </vt:variant>
      <vt:variant>
        <vt:i4>0</vt:i4>
      </vt:variant>
      <vt:variant>
        <vt:i4>5</vt:i4>
      </vt:variant>
      <vt:variant>
        <vt:lpwstr/>
      </vt:variant>
      <vt:variant>
        <vt:lpwstr>_Toc223268165</vt:lpwstr>
      </vt:variant>
      <vt:variant>
        <vt:i4>1638454</vt:i4>
      </vt:variant>
      <vt:variant>
        <vt:i4>1970</vt:i4>
      </vt:variant>
      <vt:variant>
        <vt:i4>0</vt:i4>
      </vt:variant>
      <vt:variant>
        <vt:i4>5</vt:i4>
      </vt:variant>
      <vt:variant>
        <vt:lpwstr/>
      </vt:variant>
      <vt:variant>
        <vt:lpwstr>_Toc223268164</vt:lpwstr>
      </vt:variant>
      <vt:variant>
        <vt:i4>1638454</vt:i4>
      </vt:variant>
      <vt:variant>
        <vt:i4>1964</vt:i4>
      </vt:variant>
      <vt:variant>
        <vt:i4>0</vt:i4>
      </vt:variant>
      <vt:variant>
        <vt:i4>5</vt:i4>
      </vt:variant>
      <vt:variant>
        <vt:lpwstr/>
      </vt:variant>
      <vt:variant>
        <vt:lpwstr>_Toc223268163</vt:lpwstr>
      </vt:variant>
      <vt:variant>
        <vt:i4>1638454</vt:i4>
      </vt:variant>
      <vt:variant>
        <vt:i4>1958</vt:i4>
      </vt:variant>
      <vt:variant>
        <vt:i4>0</vt:i4>
      </vt:variant>
      <vt:variant>
        <vt:i4>5</vt:i4>
      </vt:variant>
      <vt:variant>
        <vt:lpwstr/>
      </vt:variant>
      <vt:variant>
        <vt:lpwstr>_Toc223268162</vt:lpwstr>
      </vt:variant>
      <vt:variant>
        <vt:i4>1638454</vt:i4>
      </vt:variant>
      <vt:variant>
        <vt:i4>1952</vt:i4>
      </vt:variant>
      <vt:variant>
        <vt:i4>0</vt:i4>
      </vt:variant>
      <vt:variant>
        <vt:i4>5</vt:i4>
      </vt:variant>
      <vt:variant>
        <vt:lpwstr/>
      </vt:variant>
      <vt:variant>
        <vt:lpwstr>_Toc223268161</vt:lpwstr>
      </vt:variant>
      <vt:variant>
        <vt:i4>1638454</vt:i4>
      </vt:variant>
      <vt:variant>
        <vt:i4>1946</vt:i4>
      </vt:variant>
      <vt:variant>
        <vt:i4>0</vt:i4>
      </vt:variant>
      <vt:variant>
        <vt:i4>5</vt:i4>
      </vt:variant>
      <vt:variant>
        <vt:lpwstr/>
      </vt:variant>
      <vt:variant>
        <vt:lpwstr>_Toc223268160</vt:lpwstr>
      </vt:variant>
      <vt:variant>
        <vt:i4>1703990</vt:i4>
      </vt:variant>
      <vt:variant>
        <vt:i4>1940</vt:i4>
      </vt:variant>
      <vt:variant>
        <vt:i4>0</vt:i4>
      </vt:variant>
      <vt:variant>
        <vt:i4>5</vt:i4>
      </vt:variant>
      <vt:variant>
        <vt:lpwstr/>
      </vt:variant>
      <vt:variant>
        <vt:lpwstr>_Toc223268159</vt:lpwstr>
      </vt:variant>
      <vt:variant>
        <vt:i4>1703990</vt:i4>
      </vt:variant>
      <vt:variant>
        <vt:i4>1934</vt:i4>
      </vt:variant>
      <vt:variant>
        <vt:i4>0</vt:i4>
      </vt:variant>
      <vt:variant>
        <vt:i4>5</vt:i4>
      </vt:variant>
      <vt:variant>
        <vt:lpwstr/>
      </vt:variant>
      <vt:variant>
        <vt:lpwstr>_Toc223268158</vt:lpwstr>
      </vt:variant>
      <vt:variant>
        <vt:i4>1703990</vt:i4>
      </vt:variant>
      <vt:variant>
        <vt:i4>1928</vt:i4>
      </vt:variant>
      <vt:variant>
        <vt:i4>0</vt:i4>
      </vt:variant>
      <vt:variant>
        <vt:i4>5</vt:i4>
      </vt:variant>
      <vt:variant>
        <vt:lpwstr/>
      </vt:variant>
      <vt:variant>
        <vt:lpwstr>_Toc223268157</vt:lpwstr>
      </vt:variant>
      <vt:variant>
        <vt:i4>1703990</vt:i4>
      </vt:variant>
      <vt:variant>
        <vt:i4>1922</vt:i4>
      </vt:variant>
      <vt:variant>
        <vt:i4>0</vt:i4>
      </vt:variant>
      <vt:variant>
        <vt:i4>5</vt:i4>
      </vt:variant>
      <vt:variant>
        <vt:lpwstr/>
      </vt:variant>
      <vt:variant>
        <vt:lpwstr>_Toc223268156</vt:lpwstr>
      </vt:variant>
      <vt:variant>
        <vt:i4>1703990</vt:i4>
      </vt:variant>
      <vt:variant>
        <vt:i4>1916</vt:i4>
      </vt:variant>
      <vt:variant>
        <vt:i4>0</vt:i4>
      </vt:variant>
      <vt:variant>
        <vt:i4>5</vt:i4>
      </vt:variant>
      <vt:variant>
        <vt:lpwstr/>
      </vt:variant>
      <vt:variant>
        <vt:lpwstr>_Toc223268155</vt:lpwstr>
      </vt:variant>
      <vt:variant>
        <vt:i4>1703990</vt:i4>
      </vt:variant>
      <vt:variant>
        <vt:i4>1910</vt:i4>
      </vt:variant>
      <vt:variant>
        <vt:i4>0</vt:i4>
      </vt:variant>
      <vt:variant>
        <vt:i4>5</vt:i4>
      </vt:variant>
      <vt:variant>
        <vt:lpwstr/>
      </vt:variant>
      <vt:variant>
        <vt:lpwstr>_Toc223268154</vt:lpwstr>
      </vt:variant>
      <vt:variant>
        <vt:i4>1703990</vt:i4>
      </vt:variant>
      <vt:variant>
        <vt:i4>1904</vt:i4>
      </vt:variant>
      <vt:variant>
        <vt:i4>0</vt:i4>
      </vt:variant>
      <vt:variant>
        <vt:i4>5</vt:i4>
      </vt:variant>
      <vt:variant>
        <vt:lpwstr/>
      </vt:variant>
      <vt:variant>
        <vt:lpwstr>_Toc223268153</vt:lpwstr>
      </vt:variant>
      <vt:variant>
        <vt:i4>1703990</vt:i4>
      </vt:variant>
      <vt:variant>
        <vt:i4>1898</vt:i4>
      </vt:variant>
      <vt:variant>
        <vt:i4>0</vt:i4>
      </vt:variant>
      <vt:variant>
        <vt:i4>5</vt:i4>
      </vt:variant>
      <vt:variant>
        <vt:lpwstr/>
      </vt:variant>
      <vt:variant>
        <vt:lpwstr>_Toc223268152</vt:lpwstr>
      </vt:variant>
      <vt:variant>
        <vt:i4>1703990</vt:i4>
      </vt:variant>
      <vt:variant>
        <vt:i4>1892</vt:i4>
      </vt:variant>
      <vt:variant>
        <vt:i4>0</vt:i4>
      </vt:variant>
      <vt:variant>
        <vt:i4>5</vt:i4>
      </vt:variant>
      <vt:variant>
        <vt:lpwstr/>
      </vt:variant>
      <vt:variant>
        <vt:lpwstr>_Toc223268151</vt:lpwstr>
      </vt:variant>
      <vt:variant>
        <vt:i4>1703990</vt:i4>
      </vt:variant>
      <vt:variant>
        <vt:i4>1886</vt:i4>
      </vt:variant>
      <vt:variant>
        <vt:i4>0</vt:i4>
      </vt:variant>
      <vt:variant>
        <vt:i4>5</vt:i4>
      </vt:variant>
      <vt:variant>
        <vt:lpwstr/>
      </vt:variant>
      <vt:variant>
        <vt:lpwstr>_Toc223268150</vt:lpwstr>
      </vt:variant>
      <vt:variant>
        <vt:i4>1769526</vt:i4>
      </vt:variant>
      <vt:variant>
        <vt:i4>1880</vt:i4>
      </vt:variant>
      <vt:variant>
        <vt:i4>0</vt:i4>
      </vt:variant>
      <vt:variant>
        <vt:i4>5</vt:i4>
      </vt:variant>
      <vt:variant>
        <vt:lpwstr/>
      </vt:variant>
      <vt:variant>
        <vt:lpwstr>_Toc223268149</vt:lpwstr>
      </vt:variant>
      <vt:variant>
        <vt:i4>1769526</vt:i4>
      </vt:variant>
      <vt:variant>
        <vt:i4>1874</vt:i4>
      </vt:variant>
      <vt:variant>
        <vt:i4>0</vt:i4>
      </vt:variant>
      <vt:variant>
        <vt:i4>5</vt:i4>
      </vt:variant>
      <vt:variant>
        <vt:lpwstr/>
      </vt:variant>
      <vt:variant>
        <vt:lpwstr>_Toc223268148</vt:lpwstr>
      </vt:variant>
      <vt:variant>
        <vt:i4>1769526</vt:i4>
      </vt:variant>
      <vt:variant>
        <vt:i4>1868</vt:i4>
      </vt:variant>
      <vt:variant>
        <vt:i4>0</vt:i4>
      </vt:variant>
      <vt:variant>
        <vt:i4>5</vt:i4>
      </vt:variant>
      <vt:variant>
        <vt:lpwstr/>
      </vt:variant>
      <vt:variant>
        <vt:lpwstr>_Toc223268147</vt:lpwstr>
      </vt:variant>
      <vt:variant>
        <vt:i4>1769526</vt:i4>
      </vt:variant>
      <vt:variant>
        <vt:i4>1862</vt:i4>
      </vt:variant>
      <vt:variant>
        <vt:i4>0</vt:i4>
      </vt:variant>
      <vt:variant>
        <vt:i4>5</vt:i4>
      </vt:variant>
      <vt:variant>
        <vt:lpwstr/>
      </vt:variant>
      <vt:variant>
        <vt:lpwstr>_Toc223268146</vt:lpwstr>
      </vt:variant>
      <vt:variant>
        <vt:i4>1769526</vt:i4>
      </vt:variant>
      <vt:variant>
        <vt:i4>1856</vt:i4>
      </vt:variant>
      <vt:variant>
        <vt:i4>0</vt:i4>
      </vt:variant>
      <vt:variant>
        <vt:i4>5</vt:i4>
      </vt:variant>
      <vt:variant>
        <vt:lpwstr/>
      </vt:variant>
      <vt:variant>
        <vt:lpwstr>_Toc223268145</vt:lpwstr>
      </vt:variant>
      <vt:variant>
        <vt:i4>1769526</vt:i4>
      </vt:variant>
      <vt:variant>
        <vt:i4>1850</vt:i4>
      </vt:variant>
      <vt:variant>
        <vt:i4>0</vt:i4>
      </vt:variant>
      <vt:variant>
        <vt:i4>5</vt:i4>
      </vt:variant>
      <vt:variant>
        <vt:lpwstr/>
      </vt:variant>
      <vt:variant>
        <vt:lpwstr>_Toc223268144</vt:lpwstr>
      </vt:variant>
      <vt:variant>
        <vt:i4>1769526</vt:i4>
      </vt:variant>
      <vt:variant>
        <vt:i4>1844</vt:i4>
      </vt:variant>
      <vt:variant>
        <vt:i4>0</vt:i4>
      </vt:variant>
      <vt:variant>
        <vt:i4>5</vt:i4>
      </vt:variant>
      <vt:variant>
        <vt:lpwstr/>
      </vt:variant>
      <vt:variant>
        <vt:lpwstr>_Toc223268143</vt:lpwstr>
      </vt:variant>
      <vt:variant>
        <vt:i4>1769526</vt:i4>
      </vt:variant>
      <vt:variant>
        <vt:i4>1838</vt:i4>
      </vt:variant>
      <vt:variant>
        <vt:i4>0</vt:i4>
      </vt:variant>
      <vt:variant>
        <vt:i4>5</vt:i4>
      </vt:variant>
      <vt:variant>
        <vt:lpwstr/>
      </vt:variant>
      <vt:variant>
        <vt:lpwstr>_Toc223268142</vt:lpwstr>
      </vt:variant>
      <vt:variant>
        <vt:i4>1769526</vt:i4>
      </vt:variant>
      <vt:variant>
        <vt:i4>1832</vt:i4>
      </vt:variant>
      <vt:variant>
        <vt:i4>0</vt:i4>
      </vt:variant>
      <vt:variant>
        <vt:i4>5</vt:i4>
      </vt:variant>
      <vt:variant>
        <vt:lpwstr/>
      </vt:variant>
      <vt:variant>
        <vt:lpwstr>_Toc223268141</vt:lpwstr>
      </vt:variant>
      <vt:variant>
        <vt:i4>1769526</vt:i4>
      </vt:variant>
      <vt:variant>
        <vt:i4>1826</vt:i4>
      </vt:variant>
      <vt:variant>
        <vt:i4>0</vt:i4>
      </vt:variant>
      <vt:variant>
        <vt:i4>5</vt:i4>
      </vt:variant>
      <vt:variant>
        <vt:lpwstr/>
      </vt:variant>
      <vt:variant>
        <vt:lpwstr>_Toc223268140</vt:lpwstr>
      </vt:variant>
      <vt:variant>
        <vt:i4>1835062</vt:i4>
      </vt:variant>
      <vt:variant>
        <vt:i4>1820</vt:i4>
      </vt:variant>
      <vt:variant>
        <vt:i4>0</vt:i4>
      </vt:variant>
      <vt:variant>
        <vt:i4>5</vt:i4>
      </vt:variant>
      <vt:variant>
        <vt:lpwstr/>
      </vt:variant>
      <vt:variant>
        <vt:lpwstr>_Toc223268139</vt:lpwstr>
      </vt:variant>
      <vt:variant>
        <vt:i4>1835062</vt:i4>
      </vt:variant>
      <vt:variant>
        <vt:i4>1814</vt:i4>
      </vt:variant>
      <vt:variant>
        <vt:i4>0</vt:i4>
      </vt:variant>
      <vt:variant>
        <vt:i4>5</vt:i4>
      </vt:variant>
      <vt:variant>
        <vt:lpwstr/>
      </vt:variant>
      <vt:variant>
        <vt:lpwstr>_Toc223268138</vt:lpwstr>
      </vt:variant>
      <vt:variant>
        <vt:i4>1835062</vt:i4>
      </vt:variant>
      <vt:variant>
        <vt:i4>1808</vt:i4>
      </vt:variant>
      <vt:variant>
        <vt:i4>0</vt:i4>
      </vt:variant>
      <vt:variant>
        <vt:i4>5</vt:i4>
      </vt:variant>
      <vt:variant>
        <vt:lpwstr/>
      </vt:variant>
      <vt:variant>
        <vt:lpwstr>_Toc223268137</vt:lpwstr>
      </vt:variant>
      <vt:variant>
        <vt:i4>1835062</vt:i4>
      </vt:variant>
      <vt:variant>
        <vt:i4>1802</vt:i4>
      </vt:variant>
      <vt:variant>
        <vt:i4>0</vt:i4>
      </vt:variant>
      <vt:variant>
        <vt:i4>5</vt:i4>
      </vt:variant>
      <vt:variant>
        <vt:lpwstr/>
      </vt:variant>
      <vt:variant>
        <vt:lpwstr>_Toc223268136</vt:lpwstr>
      </vt:variant>
      <vt:variant>
        <vt:i4>1835062</vt:i4>
      </vt:variant>
      <vt:variant>
        <vt:i4>1796</vt:i4>
      </vt:variant>
      <vt:variant>
        <vt:i4>0</vt:i4>
      </vt:variant>
      <vt:variant>
        <vt:i4>5</vt:i4>
      </vt:variant>
      <vt:variant>
        <vt:lpwstr/>
      </vt:variant>
      <vt:variant>
        <vt:lpwstr>_Toc223268135</vt:lpwstr>
      </vt:variant>
      <vt:variant>
        <vt:i4>1835062</vt:i4>
      </vt:variant>
      <vt:variant>
        <vt:i4>1790</vt:i4>
      </vt:variant>
      <vt:variant>
        <vt:i4>0</vt:i4>
      </vt:variant>
      <vt:variant>
        <vt:i4>5</vt:i4>
      </vt:variant>
      <vt:variant>
        <vt:lpwstr/>
      </vt:variant>
      <vt:variant>
        <vt:lpwstr>_Toc223268134</vt:lpwstr>
      </vt:variant>
      <vt:variant>
        <vt:i4>1835062</vt:i4>
      </vt:variant>
      <vt:variant>
        <vt:i4>1784</vt:i4>
      </vt:variant>
      <vt:variant>
        <vt:i4>0</vt:i4>
      </vt:variant>
      <vt:variant>
        <vt:i4>5</vt:i4>
      </vt:variant>
      <vt:variant>
        <vt:lpwstr/>
      </vt:variant>
      <vt:variant>
        <vt:lpwstr>_Toc223268133</vt:lpwstr>
      </vt:variant>
      <vt:variant>
        <vt:i4>1835062</vt:i4>
      </vt:variant>
      <vt:variant>
        <vt:i4>1778</vt:i4>
      </vt:variant>
      <vt:variant>
        <vt:i4>0</vt:i4>
      </vt:variant>
      <vt:variant>
        <vt:i4>5</vt:i4>
      </vt:variant>
      <vt:variant>
        <vt:lpwstr/>
      </vt:variant>
      <vt:variant>
        <vt:lpwstr>_Toc223268132</vt:lpwstr>
      </vt:variant>
      <vt:variant>
        <vt:i4>1835062</vt:i4>
      </vt:variant>
      <vt:variant>
        <vt:i4>1772</vt:i4>
      </vt:variant>
      <vt:variant>
        <vt:i4>0</vt:i4>
      </vt:variant>
      <vt:variant>
        <vt:i4>5</vt:i4>
      </vt:variant>
      <vt:variant>
        <vt:lpwstr/>
      </vt:variant>
      <vt:variant>
        <vt:lpwstr>_Toc223268131</vt:lpwstr>
      </vt:variant>
      <vt:variant>
        <vt:i4>1835062</vt:i4>
      </vt:variant>
      <vt:variant>
        <vt:i4>1766</vt:i4>
      </vt:variant>
      <vt:variant>
        <vt:i4>0</vt:i4>
      </vt:variant>
      <vt:variant>
        <vt:i4>5</vt:i4>
      </vt:variant>
      <vt:variant>
        <vt:lpwstr/>
      </vt:variant>
      <vt:variant>
        <vt:lpwstr>_Toc223268130</vt:lpwstr>
      </vt:variant>
      <vt:variant>
        <vt:i4>1900598</vt:i4>
      </vt:variant>
      <vt:variant>
        <vt:i4>1760</vt:i4>
      </vt:variant>
      <vt:variant>
        <vt:i4>0</vt:i4>
      </vt:variant>
      <vt:variant>
        <vt:i4>5</vt:i4>
      </vt:variant>
      <vt:variant>
        <vt:lpwstr/>
      </vt:variant>
      <vt:variant>
        <vt:lpwstr>_Toc223268129</vt:lpwstr>
      </vt:variant>
      <vt:variant>
        <vt:i4>1900598</vt:i4>
      </vt:variant>
      <vt:variant>
        <vt:i4>1754</vt:i4>
      </vt:variant>
      <vt:variant>
        <vt:i4>0</vt:i4>
      </vt:variant>
      <vt:variant>
        <vt:i4>5</vt:i4>
      </vt:variant>
      <vt:variant>
        <vt:lpwstr/>
      </vt:variant>
      <vt:variant>
        <vt:lpwstr>_Toc223268128</vt:lpwstr>
      </vt:variant>
      <vt:variant>
        <vt:i4>1900598</vt:i4>
      </vt:variant>
      <vt:variant>
        <vt:i4>1748</vt:i4>
      </vt:variant>
      <vt:variant>
        <vt:i4>0</vt:i4>
      </vt:variant>
      <vt:variant>
        <vt:i4>5</vt:i4>
      </vt:variant>
      <vt:variant>
        <vt:lpwstr/>
      </vt:variant>
      <vt:variant>
        <vt:lpwstr>_Toc223268127</vt:lpwstr>
      </vt:variant>
      <vt:variant>
        <vt:i4>1900598</vt:i4>
      </vt:variant>
      <vt:variant>
        <vt:i4>1742</vt:i4>
      </vt:variant>
      <vt:variant>
        <vt:i4>0</vt:i4>
      </vt:variant>
      <vt:variant>
        <vt:i4>5</vt:i4>
      </vt:variant>
      <vt:variant>
        <vt:lpwstr/>
      </vt:variant>
      <vt:variant>
        <vt:lpwstr>_Toc223268126</vt:lpwstr>
      </vt:variant>
      <vt:variant>
        <vt:i4>1900598</vt:i4>
      </vt:variant>
      <vt:variant>
        <vt:i4>1736</vt:i4>
      </vt:variant>
      <vt:variant>
        <vt:i4>0</vt:i4>
      </vt:variant>
      <vt:variant>
        <vt:i4>5</vt:i4>
      </vt:variant>
      <vt:variant>
        <vt:lpwstr/>
      </vt:variant>
      <vt:variant>
        <vt:lpwstr>_Toc223268125</vt:lpwstr>
      </vt:variant>
      <vt:variant>
        <vt:i4>1900598</vt:i4>
      </vt:variant>
      <vt:variant>
        <vt:i4>1730</vt:i4>
      </vt:variant>
      <vt:variant>
        <vt:i4>0</vt:i4>
      </vt:variant>
      <vt:variant>
        <vt:i4>5</vt:i4>
      </vt:variant>
      <vt:variant>
        <vt:lpwstr/>
      </vt:variant>
      <vt:variant>
        <vt:lpwstr>_Toc223268124</vt:lpwstr>
      </vt:variant>
      <vt:variant>
        <vt:i4>1900598</vt:i4>
      </vt:variant>
      <vt:variant>
        <vt:i4>1724</vt:i4>
      </vt:variant>
      <vt:variant>
        <vt:i4>0</vt:i4>
      </vt:variant>
      <vt:variant>
        <vt:i4>5</vt:i4>
      </vt:variant>
      <vt:variant>
        <vt:lpwstr/>
      </vt:variant>
      <vt:variant>
        <vt:lpwstr>_Toc223268123</vt:lpwstr>
      </vt:variant>
      <vt:variant>
        <vt:i4>1900598</vt:i4>
      </vt:variant>
      <vt:variant>
        <vt:i4>1718</vt:i4>
      </vt:variant>
      <vt:variant>
        <vt:i4>0</vt:i4>
      </vt:variant>
      <vt:variant>
        <vt:i4>5</vt:i4>
      </vt:variant>
      <vt:variant>
        <vt:lpwstr/>
      </vt:variant>
      <vt:variant>
        <vt:lpwstr>_Toc223268122</vt:lpwstr>
      </vt:variant>
      <vt:variant>
        <vt:i4>1900598</vt:i4>
      </vt:variant>
      <vt:variant>
        <vt:i4>1712</vt:i4>
      </vt:variant>
      <vt:variant>
        <vt:i4>0</vt:i4>
      </vt:variant>
      <vt:variant>
        <vt:i4>5</vt:i4>
      </vt:variant>
      <vt:variant>
        <vt:lpwstr/>
      </vt:variant>
      <vt:variant>
        <vt:lpwstr>_Toc223268121</vt:lpwstr>
      </vt:variant>
      <vt:variant>
        <vt:i4>1900598</vt:i4>
      </vt:variant>
      <vt:variant>
        <vt:i4>1706</vt:i4>
      </vt:variant>
      <vt:variant>
        <vt:i4>0</vt:i4>
      </vt:variant>
      <vt:variant>
        <vt:i4>5</vt:i4>
      </vt:variant>
      <vt:variant>
        <vt:lpwstr/>
      </vt:variant>
      <vt:variant>
        <vt:lpwstr>_Toc223268120</vt:lpwstr>
      </vt:variant>
      <vt:variant>
        <vt:i4>1966134</vt:i4>
      </vt:variant>
      <vt:variant>
        <vt:i4>1700</vt:i4>
      </vt:variant>
      <vt:variant>
        <vt:i4>0</vt:i4>
      </vt:variant>
      <vt:variant>
        <vt:i4>5</vt:i4>
      </vt:variant>
      <vt:variant>
        <vt:lpwstr/>
      </vt:variant>
      <vt:variant>
        <vt:lpwstr>_Toc223268119</vt:lpwstr>
      </vt:variant>
      <vt:variant>
        <vt:i4>1966134</vt:i4>
      </vt:variant>
      <vt:variant>
        <vt:i4>1694</vt:i4>
      </vt:variant>
      <vt:variant>
        <vt:i4>0</vt:i4>
      </vt:variant>
      <vt:variant>
        <vt:i4>5</vt:i4>
      </vt:variant>
      <vt:variant>
        <vt:lpwstr/>
      </vt:variant>
      <vt:variant>
        <vt:lpwstr>_Toc223268118</vt:lpwstr>
      </vt:variant>
      <vt:variant>
        <vt:i4>1966134</vt:i4>
      </vt:variant>
      <vt:variant>
        <vt:i4>1688</vt:i4>
      </vt:variant>
      <vt:variant>
        <vt:i4>0</vt:i4>
      </vt:variant>
      <vt:variant>
        <vt:i4>5</vt:i4>
      </vt:variant>
      <vt:variant>
        <vt:lpwstr/>
      </vt:variant>
      <vt:variant>
        <vt:lpwstr>_Toc223268117</vt:lpwstr>
      </vt:variant>
      <vt:variant>
        <vt:i4>1966134</vt:i4>
      </vt:variant>
      <vt:variant>
        <vt:i4>1682</vt:i4>
      </vt:variant>
      <vt:variant>
        <vt:i4>0</vt:i4>
      </vt:variant>
      <vt:variant>
        <vt:i4>5</vt:i4>
      </vt:variant>
      <vt:variant>
        <vt:lpwstr/>
      </vt:variant>
      <vt:variant>
        <vt:lpwstr>_Toc223268116</vt:lpwstr>
      </vt:variant>
      <vt:variant>
        <vt:i4>1966134</vt:i4>
      </vt:variant>
      <vt:variant>
        <vt:i4>1676</vt:i4>
      </vt:variant>
      <vt:variant>
        <vt:i4>0</vt:i4>
      </vt:variant>
      <vt:variant>
        <vt:i4>5</vt:i4>
      </vt:variant>
      <vt:variant>
        <vt:lpwstr/>
      </vt:variant>
      <vt:variant>
        <vt:lpwstr>_Toc223268115</vt:lpwstr>
      </vt:variant>
      <vt:variant>
        <vt:i4>1966134</vt:i4>
      </vt:variant>
      <vt:variant>
        <vt:i4>1670</vt:i4>
      </vt:variant>
      <vt:variant>
        <vt:i4>0</vt:i4>
      </vt:variant>
      <vt:variant>
        <vt:i4>5</vt:i4>
      </vt:variant>
      <vt:variant>
        <vt:lpwstr/>
      </vt:variant>
      <vt:variant>
        <vt:lpwstr>_Toc223268114</vt:lpwstr>
      </vt:variant>
      <vt:variant>
        <vt:i4>1966134</vt:i4>
      </vt:variant>
      <vt:variant>
        <vt:i4>1664</vt:i4>
      </vt:variant>
      <vt:variant>
        <vt:i4>0</vt:i4>
      </vt:variant>
      <vt:variant>
        <vt:i4>5</vt:i4>
      </vt:variant>
      <vt:variant>
        <vt:lpwstr/>
      </vt:variant>
      <vt:variant>
        <vt:lpwstr>_Toc223268113</vt:lpwstr>
      </vt:variant>
      <vt:variant>
        <vt:i4>1966134</vt:i4>
      </vt:variant>
      <vt:variant>
        <vt:i4>1658</vt:i4>
      </vt:variant>
      <vt:variant>
        <vt:i4>0</vt:i4>
      </vt:variant>
      <vt:variant>
        <vt:i4>5</vt:i4>
      </vt:variant>
      <vt:variant>
        <vt:lpwstr/>
      </vt:variant>
      <vt:variant>
        <vt:lpwstr>_Toc223268112</vt:lpwstr>
      </vt:variant>
      <vt:variant>
        <vt:i4>1966134</vt:i4>
      </vt:variant>
      <vt:variant>
        <vt:i4>1652</vt:i4>
      </vt:variant>
      <vt:variant>
        <vt:i4>0</vt:i4>
      </vt:variant>
      <vt:variant>
        <vt:i4>5</vt:i4>
      </vt:variant>
      <vt:variant>
        <vt:lpwstr/>
      </vt:variant>
      <vt:variant>
        <vt:lpwstr>_Toc223268111</vt:lpwstr>
      </vt:variant>
      <vt:variant>
        <vt:i4>1966134</vt:i4>
      </vt:variant>
      <vt:variant>
        <vt:i4>1646</vt:i4>
      </vt:variant>
      <vt:variant>
        <vt:i4>0</vt:i4>
      </vt:variant>
      <vt:variant>
        <vt:i4>5</vt:i4>
      </vt:variant>
      <vt:variant>
        <vt:lpwstr/>
      </vt:variant>
      <vt:variant>
        <vt:lpwstr>_Toc223268110</vt:lpwstr>
      </vt:variant>
      <vt:variant>
        <vt:i4>2031670</vt:i4>
      </vt:variant>
      <vt:variant>
        <vt:i4>1640</vt:i4>
      </vt:variant>
      <vt:variant>
        <vt:i4>0</vt:i4>
      </vt:variant>
      <vt:variant>
        <vt:i4>5</vt:i4>
      </vt:variant>
      <vt:variant>
        <vt:lpwstr/>
      </vt:variant>
      <vt:variant>
        <vt:lpwstr>_Toc223268109</vt:lpwstr>
      </vt:variant>
      <vt:variant>
        <vt:i4>2031670</vt:i4>
      </vt:variant>
      <vt:variant>
        <vt:i4>1634</vt:i4>
      </vt:variant>
      <vt:variant>
        <vt:i4>0</vt:i4>
      </vt:variant>
      <vt:variant>
        <vt:i4>5</vt:i4>
      </vt:variant>
      <vt:variant>
        <vt:lpwstr/>
      </vt:variant>
      <vt:variant>
        <vt:lpwstr>_Toc223268108</vt:lpwstr>
      </vt:variant>
      <vt:variant>
        <vt:i4>2031670</vt:i4>
      </vt:variant>
      <vt:variant>
        <vt:i4>1628</vt:i4>
      </vt:variant>
      <vt:variant>
        <vt:i4>0</vt:i4>
      </vt:variant>
      <vt:variant>
        <vt:i4>5</vt:i4>
      </vt:variant>
      <vt:variant>
        <vt:lpwstr/>
      </vt:variant>
      <vt:variant>
        <vt:lpwstr>_Toc223268107</vt:lpwstr>
      </vt:variant>
      <vt:variant>
        <vt:i4>2031670</vt:i4>
      </vt:variant>
      <vt:variant>
        <vt:i4>1622</vt:i4>
      </vt:variant>
      <vt:variant>
        <vt:i4>0</vt:i4>
      </vt:variant>
      <vt:variant>
        <vt:i4>5</vt:i4>
      </vt:variant>
      <vt:variant>
        <vt:lpwstr/>
      </vt:variant>
      <vt:variant>
        <vt:lpwstr>_Toc223268106</vt:lpwstr>
      </vt:variant>
      <vt:variant>
        <vt:i4>2031670</vt:i4>
      </vt:variant>
      <vt:variant>
        <vt:i4>1616</vt:i4>
      </vt:variant>
      <vt:variant>
        <vt:i4>0</vt:i4>
      </vt:variant>
      <vt:variant>
        <vt:i4>5</vt:i4>
      </vt:variant>
      <vt:variant>
        <vt:lpwstr/>
      </vt:variant>
      <vt:variant>
        <vt:lpwstr>_Toc223268105</vt:lpwstr>
      </vt:variant>
      <vt:variant>
        <vt:i4>2031670</vt:i4>
      </vt:variant>
      <vt:variant>
        <vt:i4>1610</vt:i4>
      </vt:variant>
      <vt:variant>
        <vt:i4>0</vt:i4>
      </vt:variant>
      <vt:variant>
        <vt:i4>5</vt:i4>
      </vt:variant>
      <vt:variant>
        <vt:lpwstr/>
      </vt:variant>
      <vt:variant>
        <vt:lpwstr>_Toc223268104</vt:lpwstr>
      </vt:variant>
      <vt:variant>
        <vt:i4>2031670</vt:i4>
      </vt:variant>
      <vt:variant>
        <vt:i4>1604</vt:i4>
      </vt:variant>
      <vt:variant>
        <vt:i4>0</vt:i4>
      </vt:variant>
      <vt:variant>
        <vt:i4>5</vt:i4>
      </vt:variant>
      <vt:variant>
        <vt:lpwstr/>
      </vt:variant>
      <vt:variant>
        <vt:lpwstr>_Toc223268103</vt:lpwstr>
      </vt:variant>
      <vt:variant>
        <vt:i4>2031670</vt:i4>
      </vt:variant>
      <vt:variant>
        <vt:i4>1598</vt:i4>
      </vt:variant>
      <vt:variant>
        <vt:i4>0</vt:i4>
      </vt:variant>
      <vt:variant>
        <vt:i4>5</vt:i4>
      </vt:variant>
      <vt:variant>
        <vt:lpwstr/>
      </vt:variant>
      <vt:variant>
        <vt:lpwstr>_Toc223268102</vt:lpwstr>
      </vt:variant>
      <vt:variant>
        <vt:i4>2031670</vt:i4>
      </vt:variant>
      <vt:variant>
        <vt:i4>1592</vt:i4>
      </vt:variant>
      <vt:variant>
        <vt:i4>0</vt:i4>
      </vt:variant>
      <vt:variant>
        <vt:i4>5</vt:i4>
      </vt:variant>
      <vt:variant>
        <vt:lpwstr/>
      </vt:variant>
      <vt:variant>
        <vt:lpwstr>_Toc223268101</vt:lpwstr>
      </vt:variant>
      <vt:variant>
        <vt:i4>2031670</vt:i4>
      </vt:variant>
      <vt:variant>
        <vt:i4>1586</vt:i4>
      </vt:variant>
      <vt:variant>
        <vt:i4>0</vt:i4>
      </vt:variant>
      <vt:variant>
        <vt:i4>5</vt:i4>
      </vt:variant>
      <vt:variant>
        <vt:lpwstr/>
      </vt:variant>
      <vt:variant>
        <vt:lpwstr>_Toc223268100</vt:lpwstr>
      </vt:variant>
      <vt:variant>
        <vt:i4>1441847</vt:i4>
      </vt:variant>
      <vt:variant>
        <vt:i4>1580</vt:i4>
      </vt:variant>
      <vt:variant>
        <vt:i4>0</vt:i4>
      </vt:variant>
      <vt:variant>
        <vt:i4>5</vt:i4>
      </vt:variant>
      <vt:variant>
        <vt:lpwstr/>
      </vt:variant>
      <vt:variant>
        <vt:lpwstr>_Toc223268099</vt:lpwstr>
      </vt:variant>
      <vt:variant>
        <vt:i4>1441847</vt:i4>
      </vt:variant>
      <vt:variant>
        <vt:i4>1574</vt:i4>
      </vt:variant>
      <vt:variant>
        <vt:i4>0</vt:i4>
      </vt:variant>
      <vt:variant>
        <vt:i4>5</vt:i4>
      </vt:variant>
      <vt:variant>
        <vt:lpwstr/>
      </vt:variant>
      <vt:variant>
        <vt:lpwstr>_Toc223268098</vt:lpwstr>
      </vt:variant>
      <vt:variant>
        <vt:i4>1441847</vt:i4>
      </vt:variant>
      <vt:variant>
        <vt:i4>1568</vt:i4>
      </vt:variant>
      <vt:variant>
        <vt:i4>0</vt:i4>
      </vt:variant>
      <vt:variant>
        <vt:i4>5</vt:i4>
      </vt:variant>
      <vt:variant>
        <vt:lpwstr/>
      </vt:variant>
      <vt:variant>
        <vt:lpwstr>_Toc223268097</vt:lpwstr>
      </vt:variant>
      <vt:variant>
        <vt:i4>1441847</vt:i4>
      </vt:variant>
      <vt:variant>
        <vt:i4>1562</vt:i4>
      </vt:variant>
      <vt:variant>
        <vt:i4>0</vt:i4>
      </vt:variant>
      <vt:variant>
        <vt:i4>5</vt:i4>
      </vt:variant>
      <vt:variant>
        <vt:lpwstr/>
      </vt:variant>
      <vt:variant>
        <vt:lpwstr>_Toc223268096</vt:lpwstr>
      </vt:variant>
      <vt:variant>
        <vt:i4>1441847</vt:i4>
      </vt:variant>
      <vt:variant>
        <vt:i4>1556</vt:i4>
      </vt:variant>
      <vt:variant>
        <vt:i4>0</vt:i4>
      </vt:variant>
      <vt:variant>
        <vt:i4>5</vt:i4>
      </vt:variant>
      <vt:variant>
        <vt:lpwstr/>
      </vt:variant>
      <vt:variant>
        <vt:lpwstr>_Toc223268095</vt:lpwstr>
      </vt:variant>
      <vt:variant>
        <vt:i4>1441847</vt:i4>
      </vt:variant>
      <vt:variant>
        <vt:i4>1550</vt:i4>
      </vt:variant>
      <vt:variant>
        <vt:i4>0</vt:i4>
      </vt:variant>
      <vt:variant>
        <vt:i4>5</vt:i4>
      </vt:variant>
      <vt:variant>
        <vt:lpwstr/>
      </vt:variant>
      <vt:variant>
        <vt:lpwstr>_Toc223268094</vt:lpwstr>
      </vt:variant>
      <vt:variant>
        <vt:i4>1441847</vt:i4>
      </vt:variant>
      <vt:variant>
        <vt:i4>1544</vt:i4>
      </vt:variant>
      <vt:variant>
        <vt:i4>0</vt:i4>
      </vt:variant>
      <vt:variant>
        <vt:i4>5</vt:i4>
      </vt:variant>
      <vt:variant>
        <vt:lpwstr/>
      </vt:variant>
      <vt:variant>
        <vt:lpwstr>_Toc223268093</vt:lpwstr>
      </vt:variant>
      <vt:variant>
        <vt:i4>1441847</vt:i4>
      </vt:variant>
      <vt:variant>
        <vt:i4>1538</vt:i4>
      </vt:variant>
      <vt:variant>
        <vt:i4>0</vt:i4>
      </vt:variant>
      <vt:variant>
        <vt:i4>5</vt:i4>
      </vt:variant>
      <vt:variant>
        <vt:lpwstr/>
      </vt:variant>
      <vt:variant>
        <vt:lpwstr>_Toc223268092</vt:lpwstr>
      </vt:variant>
      <vt:variant>
        <vt:i4>1441847</vt:i4>
      </vt:variant>
      <vt:variant>
        <vt:i4>1532</vt:i4>
      </vt:variant>
      <vt:variant>
        <vt:i4>0</vt:i4>
      </vt:variant>
      <vt:variant>
        <vt:i4>5</vt:i4>
      </vt:variant>
      <vt:variant>
        <vt:lpwstr/>
      </vt:variant>
      <vt:variant>
        <vt:lpwstr>_Toc223268091</vt:lpwstr>
      </vt:variant>
      <vt:variant>
        <vt:i4>1441847</vt:i4>
      </vt:variant>
      <vt:variant>
        <vt:i4>1526</vt:i4>
      </vt:variant>
      <vt:variant>
        <vt:i4>0</vt:i4>
      </vt:variant>
      <vt:variant>
        <vt:i4>5</vt:i4>
      </vt:variant>
      <vt:variant>
        <vt:lpwstr/>
      </vt:variant>
      <vt:variant>
        <vt:lpwstr>_Toc223268090</vt:lpwstr>
      </vt:variant>
      <vt:variant>
        <vt:i4>1507383</vt:i4>
      </vt:variant>
      <vt:variant>
        <vt:i4>1520</vt:i4>
      </vt:variant>
      <vt:variant>
        <vt:i4>0</vt:i4>
      </vt:variant>
      <vt:variant>
        <vt:i4>5</vt:i4>
      </vt:variant>
      <vt:variant>
        <vt:lpwstr/>
      </vt:variant>
      <vt:variant>
        <vt:lpwstr>_Toc223268089</vt:lpwstr>
      </vt:variant>
      <vt:variant>
        <vt:i4>1507383</vt:i4>
      </vt:variant>
      <vt:variant>
        <vt:i4>1514</vt:i4>
      </vt:variant>
      <vt:variant>
        <vt:i4>0</vt:i4>
      </vt:variant>
      <vt:variant>
        <vt:i4>5</vt:i4>
      </vt:variant>
      <vt:variant>
        <vt:lpwstr/>
      </vt:variant>
      <vt:variant>
        <vt:lpwstr>_Toc223268088</vt:lpwstr>
      </vt:variant>
      <vt:variant>
        <vt:i4>1507383</vt:i4>
      </vt:variant>
      <vt:variant>
        <vt:i4>1508</vt:i4>
      </vt:variant>
      <vt:variant>
        <vt:i4>0</vt:i4>
      </vt:variant>
      <vt:variant>
        <vt:i4>5</vt:i4>
      </vt:variant>
      <vt:variant>
        <vt:lpwstr/>
      </vt:variant>
      <vt:variant>
        <vt:lpwstr>_Toc223268087</vt:lpwstr>
      </vt:variant>
      <vt:variant>
        <vt:i4>1507383</vt:i4>
      </vt:variant>
      <vt:variant>
        <vt:i4>1502</vt:i4>
      </vt:variant>
      <vt:variant>
        <vt:i4>0</vt:i4>
      </vt:variant>
      <vt:variant>
        <vt:i4>5</vt:i4>
      </vt:variant>
      <vt:variant>
        <vt:lpwstr/>
      </vt:variant>
      <vt:variant>
        <vt:lpwstr>_Toc223268086</vt:lpwstr>
      </vt:variant>
      <vt:variant>
        <vt:i4>1507383</vt:i4>
      </vt:variant>
      <vt:variant>
        <vt:i4>1496</vt:i4>
      </vt:variant>
      <vt:variant>
        <vt:i4>0</vt:i4>
      </vt:variant>
      <vt:variant>
        <vt:i4>5</vt:i4>
      </vt:variant>
      <vt:variant>
        <vt:lpwstr/>
      </vt:variant>
      <vt:variant>
        <vt:lpwstr>_Toc223268085</vt:lpwstr>
      </vt:variant>
      <vt:variant>
        <vt:i4>1507383</vt:i4>
      </vt:variant>
      <vt:variant>
        <vt:i4>1490</vt:i4>
      </vt:variant>
      <vt:variant>
        <vt:i4>0</vt:i4>
      </vt:variant>
      <vt:variant>
        <vt:i4>5</vt:i4>
      </vt:variant>
      <vt:variant>
        <vt:lpwstr/>
      </vt:variant>
      <vt:variant>
        <vt:lpwstr>_Toc223268084</vt:lpwstr>
      </vt:variant>
      <vt:variant>
        <vt:i4>1507383</vt:i4>
      </vt:variant>
      <vt:variant>
        <vt:i4>1484</vt:i4>
      </vt:variant>
      <vt:variant>
        <vt:i4>0</vt:i4>
      </vt:variant>
      <vt:variant>
        <vt:i4>5</vt:i4>
      </vt:variant>
      <vt:variant>
        <vt:lpwstr/>
      </vt:variant>
      <vt:variant>
        <vt:lpwstr>_Toc223268083</vt:lpwstr>
      </vt:variant>
      <vt:variant>
        <vt:i4>1507383</vt:i4>
      </vt:variant>
      <vt:variant>
        <vt:i4>1478</vt:i4>
      </vt:variant>
      <vt:variant>
        <vt:i4>0</vt:i4>
      </vt:variant>
      <vt:variant>
        <vt:i4>5</vt:i4>
      </vt:variant>
      <vt:variant>
        <vt:lpwstr/>
      </vt:variant>
      <vt:variant>
        <vt:lpwstr>_Toc223268082</vt:lpwstr>
      </vt:variant>
      <vt:variant>
        <vt:i4>1507383</vt:i4>
      </vt:variant>
      <vt:variant>
        <vt:i4>1472</vt:i4>
      </vt:variant>
      <vt:variant>
        <vt:i4>0</vt:i4>
      </vt:variant>
      <vt:variant>
        <vt:i4>5</vt:i4>
      </vt:variant>
      <vt:variant>
        <vt:lpwstr/>
      </vt:variant>
      <vt:variant>
        <vt:lpwstr>_Toc223268081</vt:lpwstr>
      </vt:variant>
      <vt:variant>
        <vt:i4>1507383</vt:i4>
      </vt:variant>
      <vt:variant>
        <vt:i4>1466</vt:i4>
      </vt:variant>
      <vt:variant>
        <vt:i4>0</vt:i4>
      </vt:variant>
      <vt:variant>
        <vt:i4>5</vt:i4>
      </vt:variant>
      <vt:variant>
        <vt:lpwstr/>
      </vt:variant>
      <vt:variant>
        <vt:lpwstr>_Toc223268080</vt:lpwstr>
      </vt:variant>
      <vt:variant>
        <vt:i4>1572919</vt:i4>
      </vt:variant>
      <vt:variant>
        <vt:i4>1460</vt:i4>
      </vt:variant>
      <vt:variant>
        <vt:i4>0</vt:i4>
      </vt:variant>
      <vt:variant>
        <vt:i4>5</vt:i4>
      </vt:variant>
      <vt:variant>
        <vt:lpwstr/>
      </vt:variant>
      <vt:variant>
        <vt:lpwstr>_Toc223268079</vt:lpwstr>
      </vt:variant>
      <vt:variant>
        <vt:i4>1572919</vt:i4>
      </vt:variant>
      <vt:variant>
        <vt:i4>1454</vt:i4>
      </vt:variant>
      <vt:variant>
        <vt:i4>0</vt:i4>
      </vt:variant>
      <vt:variant>
        <vt:i4>5</vt:i4>
      </vt:variant>
      <vt:variant>
        <vt:lpwstr/>
      </vt:variant>
      <vt:variant>
        <vt:lpwstr>_Toc223268078</vt:lpwstr>
      </vt:variant>
      <vt:variant>
        <vt:i4>1572919</vt:i4>
      </vt:variant>
      <vt:variant>
        <vt:i4>1448</vt:i4>
      </vt:variant>
      <vt:variant>
        <vt:i4>0</vt:i4>
      </vt:variant>
      <vt:variant>
        <vt:i4>5</vt:i4>
      </vt:variant>
      <vt:variant>
        <vt:lpwstr/>
      </vt:variant>
      <vt:variant>
        <vt:lpwstr>_Toc223268077</vt:lpwstr>
      </vt:variant>
      <vt:variant>
        <vt:i4>1572919</vt:i4>
      </vt:variant>
      <vt:variant>
        <vt:i4>1442</vt:i4>
      </vt:variant>
      <vt:variant>
        <vt:i4>0</vt:i4>
      </vt:variant>
      <vt:variant>
        <vt:i4>5</vt:i4>
      </vt:variant>
      <vt:variant>
        <vt:lpwstr/>
      </vt:variant>
      <vt:variant>
        <vt:lpwstr>_Toc223268076</vt:lpwstr>
      </vt:variant>
      <vt:variant>
        <vt:i4>1572919</vt:i4>
      </vt:variant>
      <vt:variant>
        <vt:i4>1436</vt:i4>
      </vt:variant>
      <vt:variant>
        <vt:i4>0</vt:i4>
      </vt:variant>
      <vt:variant>
        <vt:i4>5</vt:i4>
      </vt:variant>
      <vt:variant>
        <vt:lpwstr/>
      </vt:variant>
      <vt:variant>
        <vt:lpwstr>_Toc223268075</vt:lpwstr>
      </vt:variant>
      <vt:variant>
        <vt:i4>1572919</vt:i4>
      </vt:variant>
      <vt:variant>
        <vt:i4>1430</vt:i4>
      </vt:variant>
      <vt:variant>
        <vt:i4>0</vt:i4>
      </vt:variant>
      <vt:variant>
        <vt:i4>5</vt:i4>
      </vt:variant>
      <vt:variant>
        <vt:lpwstr/>
      </vt:variant>
      <vt:variant>
        <vt:lpwstr>_Toc223268074</vt:lpwstr>
      </vt:variant>
      <vt:variant>
        <vt:i4>1572919</vt:i4>
      </vt:variant>
      <vt:variant>
        <vt:i4>1424</vt:i4>
      </vt:variant>
      <vt:variant>
        <vt:i4>0</vt:i4>
      </vt:variant>
      <vt:variant>
        <vt:i4>5</vt:i4>
      </vt:variant>
      <vt:variant>
        <vt:lpwstr/>
      </vt:variant>
      <vt:variant>
        <vt:lpwstr>_Toc223268073</vt:lpwstr>
      </vt:variant>
      <vt:variant>
        <vt:i4>1572919</vt:i4>
      </vt:variant>
      <vt:variant>
        <vt:i4>1418</vt:i4>
      </vt:variant>
      <vt:variant>
        <vt:i4>0</vt:i4>
      </vt:variant>
      <vt:variant>
        <vt:i4>5</vt:i4>
      </vt:variant>
      <vt:variant>
        <vt:lpwstr/>
      </vt:variant>
      <vt:variant>
        <vt:lpwstr>_Toc223268072</vt:lpwstr>
      </vt:variant>
      <vt:variant>
        <vt:i4>1572919</vt:i4>
      </vt:variant>
      <vt:variant>
        <vt:i4>1412</vt:i4>
      </vt:variant>
      <vt:variant>
        <vt:i4>0</vt:i4>
      </vt:variant>
      <vt:variant>
        <vt:i4>5</vt:i4>
      </vt:variant>
      <vt:variant>
        <vt:lpwstr/>
      </vt:variant>
      <vt:variant>
        <vt:lpwstr>_Toc223268071</vt:lpwstr>
      </vt:variant>
      <vt:variant>
        <vt:i4>1572919</vt:i4>
      </vt:variant>
      <vt:variant>
        <vt:i4>1406</vt:i4>
      </vt:variant>
      <vt:variant>
        <vt:i4>0</vt:i4>
      </vt:variant>
      <vt:variant>
        <vt:i4>5</vt:i4>
      </vt:variant>
      <vt:variant>
        <vt:lpwstr/>
      </vt:variant>
      <vt:variant>
        <vt:lpwstr>_Toc223268070</vt:lpwstr>
      </vt:variant>
      <vt:variant>
        <vt:i4>1638455</vt:i4>
      </vt:variant>
      <vt:variant>
        <vt:i4>1400</vt:i4>
      </vt:variant>
      <vt:variant>
        <vt:i4>0</vt:i4>
      </vt:variant>
      <vt:variant>
        <vt:i4>5</vt:i4>
      </vt:variant>
      <vt:variant>
        <vt:lpwstr/>
      </vt:variant>
      <vt:variant>
        <vt:lpwstr>_Toc223268069</vt:lpwstr>
      </vt:variant>
      <vt:variant>
        <vt:i4>1638455</vt:i4>
      </vt:variant>
      <vt:variant>
        <vt:i4>1394</vt:i4>
      </vt:variant>
      <vt:variant>
        <vt:i4>0</vt:i4>
      </vt:variant>
      <vt:variant>
        <vt:i4>5</vt:i4>
      </vt:variant>
      <vt:variant>
        <vt:lpwstr/>
      </vt:variant>
      <vt:variant>
        <vt:lpwstr>_Toc223268068</vt:lpwstr>
      </vt:variant>
      <vt:variant>
        <vt:i4>1638455</vt:i4>
      </vt:variant>
      <vt:variant>
        <vt:i4>1388</vt:i4>
      </vt:variant>
      <vt:variant>
        <vt:i4>0</vt:i4>
      </vt:variant>
      <vt:variant>
        <vt:i4>5</vt:i4>
      </vt:variant>
      <vt:variant>
        <vt:lpwstr/>
      </vt:variant>
      <vt:variant>
        <vt:lpwstr>_Toc223268067</vt:lpwstr>
      </vt:variant>
      <vt:variant>
        <vt:i4>1638455</vt:i4>
      </vt:variant>
      <vt:variant>
        <vt:i4>1382</vt:i4>
      </vt:variant>
      <vt:variant>
        <vt:i4>0</vt:i4>
      </vt:variant>
      <vt:variant>
        <vt:i4>5</vt:i4>
      </vt:variant>
      <vt:variant>
        <vt:lpwstr/>
      </vt:variant>
      <vt:variant>
        <vt:lpwstr>_Toc223268066</vt:lpwstr>
      </vt:variant>
      <vt:variant>
        <vt:i4>1638455</vt:i4>
      </vt:variant>
      <vt:variant>
        <vt:i4>1376</vt:i4>
      </vt:variant>
      <vt:variant>
        <vt:i4>0</vt:i4>
      </vt:variant>
      <vt:variant>
        <vt:i4>5</vt:i4>
      </vt:variant>
      <vt:variant>
        <vt:lpwstr/>
      </vt:variant>
      <vt:variant>
        <vt:lpwstr>_Toc223268065</vt:lpwstr>
      </vt:variant>
      <vt:variant>
        <vt:i4>1638455</vt:i4>
      </vt:variant>
      <vt:variant>
        <vt:i4>1370</vt:i4>
      </vt:variant>
      <vt:variant>
        <vt:i4>0</vt:i4>
      </vt:variant>
      <vt:variant>
        <vt:i4>5</vt:i4>
      </vt:variant>
      <vt:variant>
        <vt:lpwstr/>
      </vt:variant>
      <vt:variant>
        <vt:lpwstr>_Toc223268064</vt:lpwstr>
      </vt:variant>
      <vt:variant>
        <vt:i4>1638455</vt:i4>
      </vt:variant>
      <vt:variant>
        <vt:i4>1364</vt:i4>
      </vt:variant>
      <vt:variant>
        <vt:i4>0</vt:i4>
      </vt:variant>
      <vt:variant>
        <vt:i4>5</vt:i4>
      </vt:variant>
      <vt:variant>
        <vt:lpwstr/>
      </vt:variant>
      <vt:variant>
        <vt:lpwstr>_Toc223268063</vt:lpwstr>
      </vt:variant>
      <vt:variant>
        <vt:i4>1638455</vt:i4>
      </vt:variant>
      <vt:variant>
        <vt:i4>1358</vt:i4>
      </vt:variant>
      <vt:variant>
        <vt:i4>0</vt:i4>
      </vt:variant>
      <vt:variant>
        <vt:i4>5</vt:i4>
      </vt:variant>
      <vt:variant>
        <vt:lpwstr/>
      </vt:variant>
      <vt:variant>
        <vt:lpwstr>_Toc223268062</vt:lpwstr>
      </vt:variant>
      <vt:variant>
        <vt:i4>1638455</vt:i4>
      </vt:variant>
      <vt:variant>
        <vt:i4>1352</vt:i4>
      </vt:variant>
      <vt:variant>
        <vt:i4>0</vt:i4>
      </vt:variant>
      <vt:variant>
        <vt:i4>5</vt:i4>
      </vt:variant>
      <vt:variant>
        <vt:lpwstr/>
      </vt:variant>
      <vt:variant>
        <vt:lpwstr>_Toc223268061</vt:lpwstr>
      </vt:variant>
      <vt:variant>
        <vt:i4>1638455</vt:i4>
      </vt:variant>
      <vt:variant>
        <vt:i4>1346</vt:i4>
      </vt:variant>
      <vt:variant>
        <vt:i4>0</vt:i4>
      </vt:variant>
      <vt:variant>
        <vt:i4>5</vt:i4>
      </vt:variant>
      <vt:variant>
        <vt:lpwstr/>
      </vt:variant>
      <vt:variant>
        <vt:lpwstr>_Toc223268060</vt:lpwstr>
      </vt:variant>
      <vt:variant>
        <vt:i4>1703991</vt:i4>
      </vt:variant>
      <vt:variant>
        <vt:i4>1340</vt:i4>
      </vt:variant>
      <vt:variant>
        <vt:i4>0</vt:i4>
      </vt:variant>
      <vt:variant>
        <vt:i4>5</vt:i4>
      </vt:variant>
      <vt:variant>
        <vt:lpwstr/>
      </vt:variant>
      <vt:variant>
        <vt:lpwstr>_Toc223268059</vt:lpwstr>
      </vt:variant>
      <vt:variant>
        <vt:i4>1703991</vt:i4>
      </vt:variant>
      <vt:variant>
        <vt:i4>1334</vt:i4>
      </vt:variant>
      <vt:variant>
        <vt:i4>0</vt:i4>
      </vt:variant>
      <vt:variant>
        <vt:i4>5</vt:i4>
      </vt:variant>
      <vt:variant>
        <vt:lpwstr/>
      </vt:variant>
      <vt:variant>
        <vt:lpwstr>_Toc223268058</vt:lpwstr>
      </vt:variant>
      <vt:variant>
        <vt:i4>1703991</vt:i4>
      </vt:variant>
      <vt:variant>
        <vt:i4>1328</vt:i4>
      </vt:variant>
      <vt:variant>
        <vt:i4>0</vt:i4>
      </vt:variant>
      <vt:variant>
        <vt:i4>5</vt:i4>
      </vt:variant>
      <vt:variant>
        <vt:lpwstr/>
      </vt:variant>
      <vt:variant>
        <vt:lpwstr>_Toc223268057</vt:lpwstr>
      </vt:variant>
      <vt:variant>
        <vt:i4>1703991</vt:i4>
      </vt:variant>
      <vt:variant>
        <vt:i4>1322</vt:i4>
      </vt:variant>
      <vt:variant>
        <vt:i4>0</vt:i4>
      </vt:variant>
      <vt:variant>
        <vt:i4>5</vt:i4>
      </vt:variant>
      <vt:variant>
        <vt:lpwstr/>
      </vt:variant>
      <vt:variant>
        <vt:lpwstr>_Toc223268056</vt:lpwstr>
      </vt:variant>
      <vt:variant>
        <vt:i4>1703991</vt:i4>
      </vt:variant>
      <vt:variant>
        <vt:i4>1316</vt:i4>
      </vt:variant>
      <vt:variant>
        <vt:i4>0</vt:i4>
      </vt:variant>
      <vt:variant>
        <vt:i4>5</vt:i4>
      </vt:variant>
      <vt:variant>
        <vt:lpwstr/>
      </vt:variant>
      <vt:variant>
        <vt:lpwstr>_Toc223268055</vt:lpwstr>
      </vt:variant>
      <vt:variant>
        <vt:i4>1703991</vt:i4>
      </vt:variant>
      <vt:variant>
        <vt:i4>1310</vt:i4>
      </vt:variant>
      <vt:variant>
        <vt:i4>0</vt:i4>
      </vt:variant>
      <vt:variant>
        <vt:i4>5</vt:i4>
      </vt:variant>
      <vt:variant>
        <vt:lpwstr/>
      </vt:variant>
      <vt:variant>
        <vt:lpwstr>_Toc223268054</vt:lpwstr>
      </vt:variant>
      <vt:variant>
        <vt:i4>1703991</vt:i4>
      </vt:variant>
      <vt:variant>
        <vt:i4>1304</vt:i4>
      </vt:variant>
      <vt:variant>
        <vt:i4>0</vt:i4>
      </vt:variant>
      <vt:variant>
        <vt:i4>5</vt:i4>
      </vt:variant>
      <vt:variant>
        <vt:lpwstr/>
      </vt:variant>
      <vt:variant>
        <vt:lpwstr>_Toc223268053</vt:lpwstr>
      </vt:variant>
      <vt:variant>
        <vt:i4>1703991</vt:i4>
      </vt:variant>
      <vt:variant>
        <vt:i4>1298</vt:i4>
      </vt:variant>
      <vt:variant>
        <vt:i4>0</vt:i4>
      </vt:variant>
      <vt:variant>
        <vt:i4>5</vt:i4>
      </vt:variant>
      <vt:variant>
        <vt:lpwstr/>
      </vt:variant>
      <vt:variant>
        <vt:lpwstr>_Toc223268052</vt:lpwstr>
      </vt:variant>
      <vt:variant>
        <vt:i4>1703991</vt:i4>
      </vt:variant>
      <vt:variant>
        <vt:i4>1292</vt:i4>
      </vt:variant>
      <vt:variant>
        <vt:i4>0</vt:i4>
      </vt:variant>
      <vt:variant>
        <vt:i4>5</vt:i4>
      </vt:variant>
      <vt:variant>
        <vt:lpwstr/>
      </vt:variant>
      <vt:variant>
        <vt:lpwstr>_Toc223268051</vt:lpwstr>
      </vt:variant>
      <vt:variant>
        <vt:i4>1703991</vt:i4>
      </vt:variant>
      <vt:variant>
        <vt:i4>1286</vt:i4>
      </vt:variant>
      <vt:variant>
        <vt:i4>0</vt:i4>
      </vt:variant>
      <vt:variant>
        <vt:i4>5</vt:i4>
      </vt:variant>
      <vt:variant>
        <vt:lpwstr/>
      </vt:variant>
      <vt:variant>
        <vt:lpwstr>_Toc223268050</vt:lpwstr>
      </vt:variant>
      <vt:variant>
        <vt:i4>1769527</vt:i4>
      </vt:variant>
      <vt:variant>
        <vt:i4>1280</vt:i4>
      </vt:variant>
      <vt:variant>
        <vt:i4>0</vt:i4>
      </vt:variant>
      <vt:variant>
        <vt:i4>5</vt:i4>
      </vt:variant>
      <vt:variant>
        <vt:lpwstr/>
      </vt:variant>
      <vt:variant>
        <vt:lpwstr>_Toc223268049</vt:lpwstr>
      </vt:variant>
      <vt:variant>
        <vt:i4>1769527</vt:i4>
      </vt:variant>
      <vt:variant>
        <vt:i4>1274</vt:i4>
      </vt:variant>
      <vt:variant>
        <vt:i4>0</vt:i4>
      </vt:variant>
      <vt:variant>
        <vt:i4>5</vt:i4>
      </vt:variant>
      <vt:variant>
        <vt:lpwstr/>
      </vt:variant>
      <vt:variant>
        <vt:lpwstr>_Toc223268048</vt:lpwstr>
      </vt:variant>
      <vt:variant>
        <vt:i4>1769527</vt:i4>
      </vt:variant>
      <vt:variant>
        <vt:i4>1268</vt:i4>
      </vt:variant>
      <vt:variant>
        <vt:i4>0</vt:i4>
      </vt:variant>
      <vt:variant>
        <vt:i4>5</vt:i4>
      </vt:variant>
      <vt:variant>
        <vt:lpwstr/>
      </vt:variant>
      <vt:variant>
        <vt:lpwstr>_Toc223268047</vt:lpwstr>
      </vt:variant>
      <vt:variant>
        <vt:i4>1769527</vt:i4>
      </vt:variant>
      <vt:variant>
        <vt:i4>1262</vt:i4>
      </vt:variant>
      <vt:variant>
        <vt:i4>0</vt:i4>
      </vt:variant>
      <vt:variant>
        <vt:i4>5</vt:i4>
      </vt:variant>
      <vt:variant>
        <vt:lpwstr/>
      </vt:variant>
      <vt:variant>
        <vt:lpwstr>_Toc223268046</vt:lpwstr>
      </vt:variant>
      <vt:variant>
        <vt:i4>1769527</vt:i4>
      </vt:variant>
      <vt:variant>
        <vt:i4>1256</vt:i4>
      </vt:variant>
      <vt:variant>
        <vt:i4>0</vt:i4>
      </vt:variant>
      <vt:variant>
        <vt:i4>5</vt:i4>
      </vt:variant>
      <vt:variant>
        <vt:lpwstr/>
      </vt:variant>
      <vt:variant>
        <vt:lpwstr>_Toc223268045</vt:lpwstr>
      </vt:variant>
      <vt:variant>
        <vt:i4>1769527</vt:i4>
      </vt:variant>
      <vt:variant>
        <vt:i4>1250</vt:i4>
      </vt:variant>
      <vt:variant>
        <vt:i4>0</vt:i4>
      </vt:variant>
      <vt:variant>
        <vt:i4>5</vt:i4>
      </vt:variant>
      <vt:variant>
        <vt:lpwstr/>
      </vt:variant>
      <vt:variant>
        <vt:lpwstr>_Toc223268044</vt:lpwstr>
      </vt:variant>
      <vt:variant>
        <vt:i4>1769527</vt:i4>
      </vt:variant>
      <vt:variant>
        <vt:i4>1244</vt:i4>
      </vt:variant>
      <vt:variant>
        <vt:i4>0</vt:i4>
      </vt:variant>
      <vt:variant>
        <vt:i4>5</vt:i4>
      </vt:variant>
      <vt:variant>
        <vt:lpwstr/>
      </vt:variant>
      <vt:variant>
        <vt:lpwstr>_Toc223268043</vt:lpwstr>
      </vt:variant>
      <vt:variant>
        <vt:i4>1769527</vt:i4>
      </vt:variant>
      <vt:variant>
        <vt:i4>1238</vt:i4>
      </vt:variant>
      <vt:variant>
        <vt:i4>0</vt:i4>
      </vt:variant>
      <vt:variant>
        <vt:i4>5</vt:i4>
      </vt:variant>
      <vt:variant>
        <vt:lpwstr/>
      </vt:variant>
      <vt:variant>
        <vt:lpwstr>_Toc223268042</vt:lpwstr>
      </vt:variant>
      <vt:variant>
        <vt:i4>1769527</vt:i4>
      </vt:variant>
      <vt:variant>
        <vt:i4>1232</vt:i4>
      </vt:variant>
      <vt:variant>
        <vt:i4>0</vt:i4>
      </vt:variant>
      <vt:variant>
        <vt:i4>5</vt:i4>
      </vt:variant>
      <vt:variant>
        <vt:lpwstr/>
      </vt:variant>
      <vt:variant>
        <vt:lpwstr>_Toc223268041</vt:lpwstr>
      </vt:variant>
      <vt:variant>
        <vt:i4>1769527</vt:i4>
      </vt:variant>
      <vt:variant>
        <vt:i4>1226</vt:i4>
      </vt:variant>
      <vt:variant>
        <vt:i4>0</vt:i4>
      </vt:variant>
      <vt:variant>
        <vt:i4>5</vt:i4>
      </vt:variant>
      <vt:variant>
        <vt:lpwstr/>
      </vt:variant>
      <vt:variant>
        <vt:lpwstr>_Toc223268040</vt:lpwstr>
      </vt:variant>
      <vt:variant>
        <vt:i4>1835063</vt:i4>
      </vt:variant>
      <vt:variant>
        <vt:i4>1220</vt:i4>
      </vt:variant>
      <vt:variant>
        <vt:i4>0</vt:i4>
      </vt:variant>
      <vt:variant>
        <vt:i4>5</vt:i4>
      </vt:variant>
      <vt:variant>
        <vt:lpwstr/>
      </vt:variant>
      <vt:variant>
        <vt:lpwstr>_Toc223268039</vt:lpwstr>
      </vt:variant>
      <vt:variant>
        <vt:i4>1835063</vt:i4>
      </vt:variant>
      <vt:variant>
        <vt:i4>1214</vt:i4>
      </vt:variant>
      <vt:variant>
        <vt:i4>0</vt:i4>
      </vt:variant>
      <vt:variant>
        <vt:i4>5</vt:i4>
      </vt:variant>
      <vt:variant>
        <vt:lpwstr/>
      </vt:variant>
      <vt:variant>
        <vt:lpwstr>_Toc223268038</vt:lpwstr>
      </vt:variant>
      <vt:variant>
        <vt:i4>1835063</vt:i4>
      </vt:variant>
      <vt:variant>
        <vt:i4>1208</vt:i4>
      </vt:variant>
      <vt:variant>
        <vt:i4>0</vt:i4>
      </vt:variant>
      <vt:variant>
        <vt:i4>5</vt:i4>
      </vt:variant>
      <vt:variant>
        <vt:lpwstr/>
      </vt:variant>
      <vt:variant>
        <vt:lpwstr>_Toc223268037</vt:lpwstr>
      </vt:variant>
      <vt:variant>
        <vt:i4>1835063</vt:i4>
      </vt:variant>
      <vt:variant>
        <vt:i4>1202</vt:i4>
      </vt:variant>
      <vt:variant>
        <vt:i4>0</vt:i4>
      </vt:variant>
      <vt:variant>
        <vt:i4>5</vt:i4>
      </vt:variant>
      <vt:variant>
        <vt:lpwstr/>
      </vt:variant>
      <vt:variant>
        <vt:lpwstr>_Toc223268036</vt:lpwstr>
      </vt:variant>
      <vt:variant>
        <vt:i4>1835063</vt:i4>
      </vt:variant>
      <vt:variant>
        <vt:i4>1196</vt:i4>
      </vt:variant>
      <vt:variant>
        <vt:i4>0</vt:i4>
      </vt:variant>
      <vt:variant>
        <vt:i4>5</vt:i4>
      </vt:variant>
      <vt:variant>
        <vt:lpwstr/>
      </vt:variant>
      <vt:variant>
        <vt:lpwstr>_Toc223268035</vt:lpwstr>
      </vt:variant>
      <vt:variant>
        <vt:i4>1835063</vt:i4>
      </vt:variant>
      <vt:variant>
        <vt:i4>1190</vt:i4>
      </vt:variant>
      <vt:variant>
        <vt:i4>0</vt:i4>
      </vt:variant>
      <vt:variant>
        <vt:i4>5</vt:i4>
      </vt:variant>
      <vt:variant>
        <vt:lpwstr/>
      </vt:variant>
      <vt:variant>
        <vt:lpwstr>_Toc223268034</vt:lpwstr>
      </vt:variant>
      <vt:variant>
        <vt:i4>1835063</vt:i4>
      </vt:variant>
      <vt:variant>
        <vt:i4>1184</vt:i4>
      </vt:variant>
      <vt:variant>
        <vt:i4>0</vt:i4>
      </vt:variant>
      <vt:variant>
        <vt:i4>5</vt:i4>
      </vt:variant>
      <vt:variant>
        <vt:lpwstr/>
      </vt:variant>
      <vt:variant>
        <vt:lpwstr>_Toc223268033</vt:lpwstr>
      </vt:variant>
      <vt:variant>
        <vt:i4>1835063</vt:i4>
      </vt:variant>
      <vt:variant>
        <vt:i4>1178</vt:i4>
      </vt:variant>
      <vt:variant>
        <vt:i4>0</vt:i4>
      </vt:variant>
      <vt:variant>
        <vt:i4>5</vt:i4>
      </vt:variant>
      <vt:variant>
        <vt:lpwstr/>
      </vt:variant>
      <vt:variant>
        <vt:lpwstr>_Toc223268032</vt:lpwstr>
      </vt:variant>
      <vt:variant>
        <vt:i4>1835063</vt:i4>
      </vt:variant>
      <vt:variant>
        <vt:i4>1172</vt:i4>
      </vt:variant>
      <vt:variant>
        <vt:i4>0</vt:i4>
      </vt:variant>
      <vt:variant>
        <vt:i4>5</vt:i4>
      </vt:variant>
      <vt:variant>
        <vt:lpwstr/>
      </vt:variant>
      <vt:variant>
        <vt:lpwstr>_Toc223268031</vt:lpwstr>
      </vt:variant>
      <vt:variant>
        <vt:i4>1835063</vt:i4>
      </vt:variant>
      <vt:variant>
        <vt:i4>1166</vt:i4>
      </vt:variant>
      <vt:variant>
        <vt:i4>0</vt:i4>
      </vt:variant>
      <vt:variant>
        <vt:i4>5</vt:i4>
      </vt:variant>
      <vt:variant>
        <vt:lpwstr/>
      </vt:variant>
      <vt:variant>
        <vt:lpwstr>_Toc223268030</vt:lpwstr>
      </vt:variant>
      <vt:variant>
        <vt:i4>1900599</vt:i4>
      </vt:variant>
      <vt:variant>
        <vt:i4>1160</vt:i4>
      </vt:variant>
      <vt:variant>
        <vt:i4>0</vt:i4>
      </vt:variant>
      <vt:variant>
        <vt:i4>5</vt:i4>
      </vt:variant>
      <vt:variant>
        <vt:lpwstr/>
      </vt:variant>
      <vt:variant>
        <vt:lpwstr>_Toc223268029</vt:lpwstr>
      </vt:variant>
      <vt:variant>
        <vt:i4>1900599</vt:i4>
      </vt:variant>
      <vt:variant>
        <vt:i4>1154</vt:i4>
      </vt:variant>
      <vt:variant>
        <vt:i4>0</vt:i4>
      </vt:variant>
      <vt:variant>
        <vt:i4>5</vt:i4>
      </vt:variant>
      <vt:variant>
        <vt:lpwstr/>
      </vt:variant>
      <vt:variant>
        <vt:lpwstr>_Toc223268028</vt:lpwstr>
      </vt:variant>
      <vt:variant>
        <vt:i4>1900599</vt:i4>
      </vt:variant>
      <vt:variant>
        <vt:i4>1148</vt:i4>
      </vt:variant>
      <vt:variant>
        <vt:i4>0</vt:i4>
      </vt:variant>
      <vt:variant>
        <vt:i4>5</vt:i4>
      </vt:variant>
      <vt:variant>
        <vt:lpwstr/>
      </vt:variant>
      <vt:variant>
        <vt:lpwstr>_Toc223268027</vt:lpwstr>
      </vt:variant>
      <vt:variant>
        <vt:i4>1900599</vt:i4>
      </vt:variant>
      <vt:variant>
        <vt:i4>1142</vt:i4>
      </vt:variant>
      <vt:variant>
        <vt:i4>0</vt:i4>
      </vt:variant>
      <vt:variant>
        <vt:i4>5</vt:i4>
      </vt:variant>
      <vt:variant>
        <vt:lpwstr/>
      </vt:variant>
      <vt:variant>
        <vt:lpwstr>_Toc223268026</vt:lpwstr>
      </vt:variant>
      <vt:variant>
        <vt:i4>1900599</vt:i4>
      </vt:variant>
      <vt:variant>
        <vt:i4>1136</vt:i4>
      </vt:variant>
      <vt:variant>
        <vt:i4>0</vt:i4>
      </vt:variant>
      <vt:variant>
        <vt:i4>5</vt:i4>
      </vt:variant>
      <vt:variant>
        <vt:lpwstr/>
      </vt:variant>
      <vt:variant>
        <vt:lpwstr>_Toc223268025</vt:lpwstr>
      </vt:variant>
      <vt:variant>
        <vt:i4>1900599</vt:i4>
      </vt:variant>
      <vt:variant>
        <vt:i4>1130</vt:i4>
      </vt:variant>
      <vt:variant>
        <vt:i4>0</vt:i4>
      </vt:variant>
      <vt:variant>
        <vt:i4>5</vt:i4>
      </vt:variant>
      <vt:variant>
        <vt:lpwstr/>
      </vt:variant>
      <vt:variant>
        <vt:lpwstr>_Toc223268024</vt:lpwstr>
      </vt:variant>
      <vt:variant>
        <vt:i4>1900599</vt:i4>
      </vt:variant>
      <vt:variant>
        <vt:i4>1124</vt:i4>
      </vt:variant>
      <vt:variant>
        <vt:i4>0</vt:i4>
      </vt:variant>
      <vt:variant>
        <vt:i4>5</vt:i4>
      </vt:variant>
      <vt:variant>
        <vt:lpwstr/>
      </vt:variant>
      <vt:variant>
        <vt:lpwstr>_Toc223268023</vt:lpwstr>
      </vt:variant>
      <vt:variant>
        <vt:i4>1900599</vt:i4>
      </vt:variant>
      <vt:variant>
        <vt:i4>1118</vt:i4>
      </vt:variant>
      <vt:variant>
        <vt:i4>0</vt:i4>
      </vt:variant>
      <vt:variant>
        <vt:i4>5</vt:i4>
      </vt:variant>
      <vt:variant>
        <vt:lpwstr/>
      </vt:variant>
      <vt:variant>
        <vt:lpwstr>_Toc223268022</vt:lpwstr>
      </vt:variant>
      <vt:variant>
        <vt:i4>1900599</vt:i4>
      </vt:variant>
      <vt:variant>
        <vt:i4>1112</vt:i4>
      </vt:variant>
      <vt:variant>
        <vt:i4>0</vt:i4>
      </vt:variant>
      <vt:variant>
        <vt:i4>5</vt:i4>
      </vt:variant>
      <vt:variant>
        <vt:lpwstr/>
      </vt:variant>
      <vt:variant>
        <vt:lpwstr>_Toc223268021</vt:lpwstr>
      </vt:variant>
      <vt:variant>
        <vt:i4>1900599</vt:i4>
      </vt:variant>
      <vt:variant>
        <vt:i4>1106</vt:i4>
      </vt:variant>
      <vt:variant>
        <vt:i4>0</vt:i4>
      </vt:variant>
      <vt:variant>
        <vt:i4>5</vt:i4>
      </vt:variant>
      <vt:variant>
        <vt:lpwstr/>
      </vt:variant>
      <vt:variant>
        <vt:lpwstr>_Toc223268020</vt:lpwstr>
      </vt:variant>
      <vt:variant>
        <vt:i4>1966135</vt:i4>
      </vt:variant>
      <vt:variant>
        <vt:i4>1100</vt:i4>
      </vt:variant>
      <vt:variant>
        <vt:i4>0</vt:i4>
      </vt:variant>
      <vt:variant>
        <vt:i4>5</vt:i4>
      </vt:variant>
      <vt:variant>
        <vt:lpwstr/>
      </vt:variant>
      <vt:variant>
        <vt:lpwstr>_Toc223268019</vt:lpwstr>
      </vt:variant>
      <vt:variant>
        <vt:i4>1966135</vt:i4>
      </vt:variant>
      <vt:variant>
        <vt:i4>1094</vt:i4>
      </vt:variant>
      <vt:variant>
        <vt:i4>0</vt:i4>
      </vt:variant>
      <vt:variant>
        <vt:i4>5</vt:i4>
      </vt:variant>
      <vt:variant>
        <vt:lpwstr/>
      </vt:variant>
      <vt:variant>
        <vt:lpwstr>_Toc223268018</vt:lpwstr>
      </vt:variant>
      <vt:variant>
        <vt:i4>1966135</vt:i4>
      </vt:variant>
      <vt:variant>
        <vt:i4>1088</vt:i4>
      </vt:variant>
      <vt:variant>
        <vt:i4>0</vt:i4>
      </vt:variant>
      <vt:variant>
        <vt:i4>5</vt:i4>
      </vt:variant>
      <vt:variant>
        <vt:lpwstr/>
      </vt:variant>
      <vt:variant>
        <vt:lpwstr>_Toc223268017</vt:lpwstr>
      </vt:variant>
      <vt:variant>
        <vt:i4>1966135</vt:i4>
      </vt:variant>
      <vt:variant>
        <vt:i4>1082</vt:i4>
      </vt:variant>
      <vt:variant>
        <vt:i4>0</vt:i4>
      </vt:variant>
      <vt:variant>
        <vt:i4>5</vt:i4>
      </vt:variant>
      <vt:variant>
        <vt:lpwstr/>
      </vt:variant>
      <vt:variant>
        <vt:lpwstr>_Toc223268016</vt:lpwstr>
      </vt:variant>
      <vt:variant>
        <vt:i4>1966135</vt:i4>
      </vt:variant>
      <vt:variant>
        <vt:i4>1076</vt:i4>
      </vt:variant>
      <vt:variant>
        <vt:i4>0</vt:i4>
      </vt:variant>
      <vt:variant>
        <vt:i4>5</vt:i4>
      </vt:variant>
      <vt:variant>
        <vt:lpwstr/>
      </vt:variant>
      <vt:variant>
        <vt:lpwstr>_Toc223268015</vt:lpwstr>
      </vt:variant>
      <vt:variant>
        <vt:i4>1966135</vt:i4>
      </vt:variant>
      <vt:variant>
        <vt:i4>1070</vt:i4>
      </vt:variant>
      <vt:variant>
        <vt:i4>0</vt:i4>
      </vt:variant>
      <vt:variant>
        <vt:i4>5</vt:i4>
      </vt:variant>
      <vt:variant>
        <vt:lpwstr/>
      </vt:variant>
      <vt:variant>
        <vt:lpwstr>_Toc223268014</vt:lpwstr>
      </vt:variant>
      <vt:variant>
        <vt:i4>1966135</vt:i4>
      </vt:variant>
      <vt:variant>
        <vt:i4>1064</vt:i4>
      </vt:variant>
      <vt:variant>
        <vt:i4>0</vt:i4>
      </vt:variant>
      <vt:variant>
        <vt:i4>5</vt:i4>
      </vt:variant>
      <vt:variant>
        <vt:lpwstr/>
      </vt:variant>
      <vt:variant>
        <vt:lpwstr>_Toc223268013</vt:lpwstr>
      </vt:variant>
      <vt:variant>
        <vt:i4>1966135</vt:i4>
      </vt:variant>
      <vt:variant>
        <vt:i4>1058</vt:i4>
      </vt:variant>
      <vt:variant>
        <vt:i4>0</vt:i4>
      </vt:variant>
      <vt:variant>
        <vt:i4>5</vt:i4>
      </vt:variant>
      <vt:variant>
        <vt:lpwstr/>
      </vt:variant>
      <vt:variant>
        <vt:lpwstr>_Toc223268012</vt:lpwstr>
      </vt:variant>
      <vt:variant>
        <vt:i4>1966135</vt:i4>
      </vt:variant>
      <vt:variant>
        <vt:i4>1052</vt:i4>
      </vt:variant>
      <vt:variant>
        <vt:i4>0</vt:i4>
      </vt:variant>
      <vt:variant>
        <vt:i4>5</vt:i4>
      </vt:variant>
      <vt:variant>
        <vt:lpwstr/>
      </vt:variant>
      <vt:variant>
        <vt:lpwstr>_Toc223268011</vt:lpwstr>
      </vt:variant>
      <vt:variant>
        <vt:i4>1966135</vt:i4>
      </vt:variant>
      <vt:variant>
        <vt:i4>1046</vt:i4>
      </vt:variant>
      <vt:variant>
        <vt:i4>0</vt:i4>
      </vt:variant>
      <vt:variant>
        <vt:i4>5</vt:i4>
      </vt:variant>
      <vt:variant>
        <vt:lpwstr/>
      </vt:variant>
      <vt:variant>
        <vt:lpwstr>_Toc223268010</vt:lpwstr>
      </vt:variant>
      <vt:variant>
        <vt:i4>2031671</vt:i4>
      </vt:variant>
      <vt:variant>
        <vt:i4>1040</vt:i4>
      </vt:variant>
      <vt:variant>
        <vt:i4>0</vt:i4>
      </vt:variant>
      <vt:variant>
        <vt:i4>5</vt:i4>
      </vt:variant>
      <vt:variant>
        <vt:lpwstr/>
      </vt:variant>
      <vt:variant>
        <vt:lpwstr>_Toc223268009</vt:lpwstr>
      </vt:variant>
      <vt:variant>
        <vt:i4>2031671</vt:i4>
      </vt:variant>
      <vt:variant>
        <vt:i4>1034</vt:i4>
      </vt:variant>
      <vt:variant>
        <vt:i4>0</vt:i4>
      </vt:variant>
      <vt:variant>
        <vt:i4>5</vt:i4>
      </vt:variant>
      <vt:variant>
        <vt:lpwstr/>
      </vt:variant>
      <vt:variant>
        <vt:lpwstr>_Toc223268008</vt:lpwstr>
      </vt:variant>
      <vt:variant>
        <vt:i4>2031671</vt:i4>
      </vt:variant>
      <vt:variant>
        <vt:i4>1028</vt:i4>
      </vt:variant>
      <vt:variant>
        <vt:i4>0</vt:i4>
      </vt:variant>
      <vt:variant>
        <vt:i4>5</vt:i4>
      </vt:variant>
      <vt:variant>
        <vt:lpwstr/>
      </vt:variant>
      <vt:variant>
        <vt:lpwstr>_Toc223268007</vt:lpwstr>
      </vt:variant>
      <vt:variant>
        <vt:i4>2031671</vt:i4>
      </vt:variant>
      <vt:variant>
        <vt:i4>1022</vt:i4>
      </vt:variant>
      <vt:variant>
        <vt:i4>0</vt:i4>
      </vt:variant>
      <vt:variant>
        <vt:i4>5</vt:i4>
      </vt:variant>
      <vt:variant>
        <vt:lpwstr/>
      </vt:variant>
      <vt:variant>
        <vt:lpwstr>_Toc223268006</vt:lpwstr>
      </vt:variant>
      <vt:variant>
        <vt:i4>2031671</vt:i4>
      </vt:variant>
      <vt:variant>
        <vt:i4>1016</vt:i4>
      </vt:variant>
      <vt:variant>
        <vt:i4>0</vt:i4>
      </vt:variant>
      <vt:variant>
        <vt:i4>5</vt:i4>
      </vt:variant>
      <vt:variant>
        <vt:lpwstr/>
      </vt:variant>
      <vt:variant>
        <vt:lpwstr>_Toc223268005</vt:lpwstr>
      </vt:variant>
      <vt:variant>
        <vt:i4>2031671</vt:i4>
      </vt:variant>
      <vt:variant>
        <vt:i4>1010</vt:i4>
      </vt:variant>
      <vt:variant>
        <vt:i4>0</vt:i4>
      </vt:variant>
      <vt:variant>
        <vt:i4>5</vt:i4>
      </vt:variant>
      <vt:variant>
        <vt:lpwstr/>
      </vt:variant>
      <vt:variant>
        <vt:lpwstr>_Toc223268004</vt:lpwstr>
      </vt:variant>
      <vt:variant>
        <vt:i4>2031671</vt:i4>
      </vt:variant>
      <vt:variant>
        <vt:i4>1004</vt:i4>
      </vt:variant>
      <vt:variant>
        <vt:i4>0</vt:i4>
      </vt:variant>
      <vt:variant>
        <vt:i4>5</vt:i4>
      </vt:variant>
      <vt:variant>
        <vt:lpwstr/>
      </vt:variant>
      <vt:variant>
        <vt:lpwstr>_Toc223268003</vt:lpwstr>
      </vt:variant>
      <vt:variant>
        <vt:i4>2031671</vt:i4>
      </vt:variant>
      <vt:variant>
        <vt:i4>998</vt:i4>
      </vt:variant>
      <vt:variant>
        <vt:i4>0</vt:i4>
      </vt:variant>
      <vt:variant>
        <vt:i4>5</vt:i4>
      </vt:variant>
      <vt:variant>
        <vt:lpwstr/>
      </vt:variant>
      <vt:variant>
        <vt:lpwstr>_Toc223268002</vt:lpwstr>
      </vt:variant>
      <vt:variant>
        <vt:i4>2031671</vt:i4>
      </vt:variant>
      <vt:variant>
        <vt:i4>992</vt:i4>
      </vt:variant>
      <vt:variant>
        <vt:i4>0</vt:i4>
      </vt:variant>
      <vt:variant>
        <vt:i4>5</vt:i4>
      </vt:variant>
      <vt:variant>
        <vt:lpwstr/>
      </vt:variant>
      <vt:variant>
        <vt:lpwstr>_Toc223268001</vt:lpwstr>
      </vt:variant>
      <vt:variant>
        <vt:i4>2031671</vt:i4>
      </vt:variant>
      <vt:variant>
        <vt:i4>986</vt:i4>
      </vt:variant>
      <vt:variant>
        <vt:i4>0</vt:i4>
      </vt:variant>
      <vt:variant>
        <vt:i4>5</vt:i4>
      </vt:variant>
      <vt:variant>
        <vt:lpwstr/>
      </vt:variant>
      <vt:variant>
        <vt:lpwstr>_Toc223268000</vt:lpwstr>
      </vt:variant>
      <vt:variant>
        <vt:i4>1638462</vt:i4>
      </vt:variant>
      <vt:variant>
        <vt:i4>980</vt:i4>
      </vt:variant>
      <vt:variant>
        <vt:i4>0</vt:i4>
      </vt:variant>
      <vt:variant>
        <vt:i4>5</vt:i4>
      </vt:variant>
      <vt:variant>
        <vt:lpwstr/>
      </vt:variant>
      <vt:variant>
        <vt:lpwstr>_Toc223267999</vt:lpwstr>
      </vt:variant>
      <vt:variant>
        <vt:i4>1638462</vt:i4>
      </vt:variant>
      <vt:variant>
        <vt:i4>974</vt:i4>
      </vt:variant>
      <vt:variant>
        <vt:i4>0</vt:i4>
      </vt:variant>
      <vt:variant>
        <vt:i4>5</vt:i4>
      </vt:variant>
      <vt:variant>
        <vt:lpwstr/>
      </vt:variant>
      <vt:variant>
        <vt:lpwstr>_Toc223267998</vt:lpwstr>
      </vt:variant>
      <vt:variant>
        <vt:i4>1638462</vt:i4>
      </vt:variant>
      <vt:variant>
        <vt:i4>968</vt:i4>
      </vt:variant>
      <vt:variant>
        <vt:i4>0</vt:i4>
      </vt:variant>
      <vt:variant>
        <vt:i4>5</vt:i4>
      </vt:variant>
      <vt:variant>
        <vt:lpwstr/>
      </vt:variant>
      <vt:variant>
        <vt:lpwstr>_Toc223267997</vt:lpwstr>
      </vt:variant>
      <vt:variant>
        <vt:i4>1638462</vt:i4>
      </vt:variant>
      <vt:variant>
        <vt:i4>962</vt:i4>
      </vt:variant>
      <vt:variant>
        <vt:i4>0</vt:i4>
      </vt:variant>
      <vt:variant>
        <vt:i4>5</vt:i4>
      </vt:variant>
      <vt:variant>
        <vt:lpwstr/>
      </vt:variant>
      <vt:variant>
        <vt:lpwstr>_Toc223267996</vt:lpwstr>
      </vt:variant>
      <vt:variant>
        <vt:i4>1638462</vt:i4>
      </vt:variant>
      <vt:variant>
        <vt:i4>956</vt:i4>
      </vt:variant>
      <vt:variant>
        <vt:i4>0</vt:i4>
      </vt:variant>
      <vt:variant>
        <vt:i4>5</vt:i4>
      </vt:variant>
      <vt:variant>
        <vt:lpwstr/>
      </vt:variant>
      <vt:variant>
        <vt:lpwstr>_Toc223267995</vt:lpwstr>
      </vt:variant>
      <vt:variant>
        <vt:i4>1638462</vt:i4>
      </vt:variant>
      <vt:variant>
        <vt:i4>950</vt:i4>
      </vt:variant>
      <vt:variant>
        <vt:i4>0</vt:i4>
      </vt:variant>
      <vt:variant>
        <vt:i4>5</vt:i4>
      </vt:variant>
      <vt:variant>
        <vt:lpwstr/>
      </vt:variant>
      <vt:variant>
        <vt:lpwstr>_Toc223267994</vt:lpwstr>
      </vt:variant>
      <vt:variant>
        <vt:i4>1638462</vt:i4>
      </vt:variant>
      <vt:variant>
        <vt:i4>944</vt:i4>
      </vt:variant>
      <vt:variant>
        <vt:i4>0</vt:i4>
      </vt:variant>
      <vt:variant>
        <vt:i4>5</vt:i4>
      </vt:variant>
      <vt:variant>
        <vt:lpwstr/>
      </vt:variant>
      <vt:variant>
        <vt:lpwstr>_Toc223267993</vt:lpwstr>
      </vt:variant>
      <vt:variant>
        <vt:i4>1638462</vt:i4>
      </vt:variant>
      <vt:variant>
        <vt:i4>938</vt:i4>
      </vt:variant>
      <vt:variant>
        <vt:i4>0</vt:i4>
      </vt:variant>
      <vt:variant>
        <vt:i4>5</vt:i4>
      </vt:variant>
      <vt:variant>
        <vt:lpwstr/>
      </vt:variant>
      <vt:variant>
        <vt:lpwstr>_Toc223267992</vt:lpwstr>
      </vt:variant>
      <vt:variant>
        <vt:i4>1638462</vt:i4>
      </vt:variant>
      <vt:variant>
        <vt:i4>932</vt:i4>
      </vt:variant>
      <vt:variant>
        <vt:i4>0</vt:i4>
      </vt:variant>
      <vt:variant>
        <vt:i4>5</vt:i4>
      </vt:variant>
      <vt:variant>
        <vt:lpwstr/>
      </vt:variant>
      <vt:variant>
        <vt:lpwstr>_Toc223267991</vt:lpwstr>
      </vt:variant>
      <vt:variant>
        <vt:i4>1638462</vt:i4>
      </vt:variant>
      <vt:variant>
        <vt:i4>926</vt:i4>
      </vt:variant>
      <vt:variant>
        <vt:i4>0</vt:i4>
      </vt:variant>
      <vt:variant>
        <vt:i4>5</vt:i4>
      </vt:variant>
      <vt:variant>
        <vt:lpwstr/>
      </vt:variant>
      <vt:variant>
        <vt:lpwstr>_Toc223267990</vt:lpwstr>
      </vt:variant>
      <vt:variant>
        <vt:i4>1572926</vt:i4>
      </vt:variant>
      <vt:variant>
        <vt:i4>920</vt:i4>
      </vt:variant>
      <vt:variant>
        <vt:i4>0</vt:i4>
      </vt:variant>
      <vt:variant>
        <vt:i4>5</vt:i4>
      </vt:variant>
      <vt:variant>
        <vt:lpwstr/>
      </vt:variant>
      <vt:variant>
        <vt:lpwstr>_Toc223267989</vt:lpwstr>
      </vt:variant>
      <vt:variant>
        <vt:i4>1572926</vt:i4>
      </vt:variant>
      <vt:variant>
        <vt:i4>914</vt:i4>
      </vt:variant>
      <vt:variant>
        <vt:i4>0</vt:i4>
      </vt:variant>
      <vt:variant>
        <vt:i4>5</vt:i4>
      </vt:variant>
      <vt:variant>
        <vt:lpwstr/>
      </vt:variant>
      <vt:variant>
        <vt:lpwstr>_Toc223267988</vt:lpwstr>
      </vt:variant>
      <vt:variant>
        <vt:i4>1572926</vt:i4>
      </vt:variant>
      <vt:variant>
        <vt:i4>908</vt:i4>
      </vt:variant>
      <vt:variant>
        <vt:i4>0</vt:i4>
      </vt:variant>
      <vt:variant>
        <vt:i4>5</vt:i4>
      </vt:variant>
      <vt:variant>
        <vt:lpwstr/>
      </vt:variant>
      <vt:variant>
        <vt:lpwstr>_Toc223267987</vt:lpwstr>
      </vt:variant>
      <vt:variant>
        <vt:i4>1572926</vt:i4>
      </vt:variant>
      <vt:variant>
        <vt:i4>902</vt:i4>
      </vt:variant>
      <vt:variant>
        <vt:i4>0</vt:i4>
      </vt:variant>
      <vt:variant>
        <vt:i4>5</vt:i4>
      </vt:variant>
      <vt:variant>
        <vt:lpwstr/>
      </vt:variant>
      <vt:variant>
        <vt:lpwstr>_Toc223267986</vt:lpwstr>
      </vt:variant>
      <vt:variant>
        <vt:i4>1572926</vt:i4>
      </vt:variant>
      <vt:variant>
        <vt:i4>896</vt:i4>
      </vt:variant>
      <vt:variant>
        <vt:i4>0</vt:i4>
      </vt:variant>
      <vt:variant>
        <vt:i4>5</vt:i4>
      </vt:variant>
      <vt:variant>
        <vt:lpwstr/>
      </vt:variant>
      <vt:variant>
        <vt:lpwstr>_Toc223267985</vt:lpwstr>
      </vt:variant>
      <vt:variant>
        <vt:i4>1572926</vt:i4>
      </vt:variant>
      <vt:variant>
        <vt:i4>890</vt:i4>
      </vt:variant>
      <vt:variant>
        <vt:i4>0</vt:i4>
      </vt:variant>
      <vt:variant>
        <vt:i4>5</vt:i4>
      </vt:variant>
      <vt:variant>
        <vt:lpwstr/>
      </vt:variant>
      <vt:variant>
        <vt:lpwstr>_Toc223267984</vt:lpwstr>
      </vt:variant>
      <vt:variant>
        <vt:i4>1572926</vt:i4>
      </vt:variant>
      <vt:variant>
        <vt:i4>884</vt:i4>
      </vt:variant>
      <vt:variant>
        <vt:i4>0</vt:i4>
      </vt:variant>
      <vt:variant>
        <vt:i4>5</vt:i4>
      </vt:variant>
      <vt:variant>
        <vt:lpwstr/>
      </vt:variant>
      <vt:variant>
        <vt:lpwstr>_Toc223267983</vt:lpwstr>
      </vt:variant>
      <vt:variant>
        <vt:i4>1572926</vt:i4>
      </vt:variant>
      <vt:variant>
        <vt:i4>878</vt:i4>
      </vt:variant>
      <vt:variant>
        <vt:i4>0</vt:i4>
      </vt:variant>
      <vt:variant>
        <vt:i4>5</vt:i4>
      </vt:variant>
      <vt:variant>
        <vt:lpwstr/>
      </vt:variant>
      <vt:variant>
        <vt:lpwstr>_Toc223267982</vt:lpwstr>
      </vt:variant>
      <vt:variant>
        <vt:i4>1572926</vt:i4>
      </vt:variant>
      <vt:variant>
        <vt:i4>872</vt:i4>
      </vt:variant>
      <vt:variant>
        <vt:i4>0</vt:i4>
      </vt:variant>
      <vt:variant>
        <vt:i4>5</vt:i4>
      </vt:variant>
      <vt:variant>
        <vt:lpwstr/>
      </vt:variant>
      <vt:variant>
        <vt:lpwstr>_Toc223267981</vt:lpwstr>
      </vt:variant>
      <vt:variant>
        <vt:i4>1572926</vt:i4>
      </vt:variant>
      <vt:variant>
        <vt:i4>866</vt:i4>
      </vt:variant>
      <vt:variant>
        <vt:i4>0</vt:i4>
      </vt:variant>
      <vt:variant>
        <vt:i4>5</vt:i4>
      </vt:variant>
      <vt:variant>
        <vt:lpwstr/>
      </vt:variant>
      <vt:variant>
        <vt:lpwstr>_Toc223267980</vt:lpwstr>
      </vt:variant>
      <vt:variant>
        <vt:i4>1507390</vt:i4>
      </vt:variant>
      <vt:variant>
        <vt:i4>860</vt:i4>
      </vt:variant>
      <vt:variant>
        <vt:i4>0</vt:i4>
      </vt:variant>
      <vt:variant>
        <vt:i4>5</vt:i4>
      </vt:variant>
      <vt:variant>
        <vt:lpwstr/>
      </vt:variant>
      <vt:variant>
        <vt:lpwstr>_Toc223267979</vt:lpwstr>
      </vt:variant>
      <vt:variant>
        <vt:i4>1507390</vt:i4>
      </vt:variant>
      <vt:variant>
        <vt:i4>854</vt:i4>
      </vt:variant>
      <vt:variant>
        <vt:i4>0</vt:i4>
      </vt:variant>
      <vt:variant>
        <vt:i4>5</vt:i4>
      </vt:variant>
      <vt:variant>
        <vt:lpwstr/>
      </vt:variant>
      <vt:variant>
        <vt:lpwstr>_Toc223267978</vt:lpwstr>
      </vt:variant>
      <vt:variant>
        <vt:i4>1507390</vt:i4>
      </vt:variant>
      <vt:variant>
        <vt:i4>848</vt:i4>
      </vt:variant>
      <vt:variant>
        <vt:i4>0</vt:i4>
      </vt:variant>
      <vt:variant>
        <vt:i4>5</vt:i4>
      </vt:variant>
      <vt:variant>
        <vt:lpwstr/>
      </vt:variant>
      <vt:variant>
        <vt:lpwstr>_Toc223267977</vt:lpwstr>
      </vt:variant>
      <vt:variant>
        <vt:i4>1507390</vt:i4>
      </vt:variant>
      <vt:variant>
        <vt:i4>842</vt:i4>
      </vt:variant>
      <vt:variant>
        <vt:i4>0</vt:i4>
      </vt:variant>
      <vt:variant>
        <vt:i4>5</vt:i4>
      </vt:variant>
      <vt:variant>
        <vt:lpwstr/>
      </vt:variant>
      <vt:variant>
        <vt:lpwstr>_Toc223267976</vt:lpwstr>
      </vt:variant>
      <vt:variant>
        <vt:i4>1507390</vt:i4>
      </vt:variant>
      <vt:variant>
        <vt:i4>836</vt:i4>
      </vt:variant>
      <vt:variant>
        <vt:i4>0</vt:i4>
      </vt:variant>
      <vt:variant>
        <vt:i4>5</vt:i4>
      </vt:variant>
      <vt:variant>
        <vt:lpwstr/>
      </vt:variant>
      <vt:variant>
        <vt:lpwstr>_Toc223267975</vt:lpwstr>
      </vt:variant>
      <vt:variant>
        <vt:i4>1507390</vt:i4>
      </vt:variant>
      <vt:variant>
        <vt:i4>830</vt:i4>
      </vt:variant>
      <vt:variant>
        <vt:i4>0</vt:i4>
      </vt:variant>
      <vt:variant>
        <vt:i4>5</vt:i4>
      </vt:variant>
      <vt:variant>
        <vt:lpwstr/>
      </vt:variant>
      <vt:variant>
        <vt:lpwstr>_Toc223267974</vt:lpwstr>
      </vt:variant>
      <vt:variant>
        <vt:i4>1507390</vt:i4>
      </vt:variant>
      <vt:variant>
        <vt:i4>824</vt:i4>
      </vt:variant>
      <vt:variant>
        <vt:i4>0</vt:i4>
      </vt:variant>
      <vt:variant>
        <vt:i4>5</vt:i4>
      </vt:variant>
      <vt:variant>
        <vt:lpwstr/>
      </vt:variant>
      <vt:variant>
        <vt:lpwstr>_Toc223267973</vt:lpwstr>
      </vt:variant>
      <vt:variant>
        <vt:i4>1507390</vt:i4>
      </vt:variant>
      <vt:variant>
        <vt:i4>818</vt:i4>
      </vt:variant>
      <vt:variant>
        <vt:i4>0</vt:i4>
      </vt:variant>
      <vt:variant>
        <vt:i4>5</vt:i4>
      </vt:variant>
      <vt:variant>
        <vt:lpwstr/>
      </vt:variant>
      <vt:variant>
        <vt:lpwstr>_Toc223267972</vt:lpwstr>
      </vt:variant>
      <vt:variant>
        <vt:i4>1507390</vt:i4>
      </vt:variant>
      <vt:variant>
        <vt:i4>812</vt:i4>
      </vt:variant>
      <vt:variant>
        <vt:i4>0</vt:i4>
      </vt:variant>
      <vt:variant>
        <vt:i4>5</vt:i4>
      </vt:variant>
      <vt:variant>
        <vt:lpwstr/>
      </vt:variant>
      <vt:variant>
        <vt:lpwstr>_Toc223267971</vt:lpwstr>
      </vt:variant>
      <vt:variant>
        <vt:i4>1507390</vt:i4>
      </vt:variant>
      <vt:variant>
        <vt:i4>806</vt:i4>
      </vt:variant>
      <vt:variant>
        <vt:i4>0</vt:i4>
      </vt:variant>
      <vt:variant>
        <vt:i4>5</vt:i4>
      </vt:variant>
      <vt:variant>
        <vt:lpwstr/>
      </vt:variant>
      <vt:variant>
        <vt:lpwstr>_Toc223267970</vt:lpwstr>
      </vt:variant>
      <vt:variant>
        <vt:i4>1441854</vt:i4>
      </vt:variant>
      <vt:variant>
        <vt:i4>800</vt:i4>
      </vt:variant>
      <vt:variant>
        <vt:i4>0</vt:i4>
      </vt:variant>
      <vt:variant>
        <vt:i4>5</vt:i4>
      </vt:variant>
      <vt:variant>
        <vt:lpwstr/>
      </vt:variant>
      <vt:variant>
        <vt:lpwstr>_Toc223267969</vt:lpwstr>
      </vt:variant>
      <vt:variant>
        <vt:i4>1441854</vt:i4>
      </vt:variant>
      <vt:variant>
        <vt:i4>794</vt:i4>
      </vt:variant>
      <vt:variant>
        <vt:i4>0</vt:i4>
      </vt:variant>
      <vt:variant>
        <vt:i4>5</vt:i4>
      </vt:variant>
      <vt:variant>
        <vt:lpwstr/>
      </vt:variant>
      <vt:variant>
        <vt:lpwstr>_Toc223267968</vt:lpwstr>
      </vt:variant>
      <vt:variant>
        <vt:i4>1441854</vt:i4>
      </vt:variant>
      <vt:variant>
        <vt:i4>788</vt:i4>
      </vt:variant>
      <vt:variant>
        <vt:i4>0</vt:i4>
      </vt:variant>
      <vt:variant>
        <vt:i4>5</vt:i4>
      </vt:variant>
      <vt:variant>
        <vt:lpwstr/>
      </vt:variant>
      <vt:variant>
        <vt:lpwstr>_Toc223267967</vt:lpwstr>
      </vt:variant>
      <vt:variant>
        <vt:i4>1441854</vt:i4>
      </vt:variant>
      <vt:variant>
        <vt:i4>782</vt:i4>
      </vt:variant>
      <vt:variant>
        <vt:i4>0</vt:i4>
      </vt:variant>
      <vt:variant>
        <vt:i4>5</vt:i4>
      </vt:variant>
      <vt:variant>
        <vt:lpwstr/>
      </vt:variant>
      <vt:variant>
        <vt:lpwstr>_Toc223267966</vt:lpwstr>
      </vt:variant>
      <vt:variant>
        <vt:i4>1441854</vt:i4>
      </vt:variant>
      <vt:variant>
        <vt:i4>776</vt:i4>
      </vt:variant>
      <vt:variant>
        <vt:i4>0</vt:i4>
      </vt:variant>
      <vt:variant>
        <vt:i4>5</vt:i4>
      </vt:variant>
      <vt:variant>
        <vt:lpwstr/>
      </vt:variant>
      <vt:variant>
        <vt:lpwstr>_Toc223267965</vt:lpwstr>
      </vt:variant>
      <vt:variant>
        <vt:i4>1441854</vt:i4>
      </vt:variant>
      <vt:variant>
        <vt:i4>770</vt:i4>
      </vt:variant>
      <vt:variant>
        <vt:i4>0</vt:i4>
      </vt:variant>
      <vt:variant>
        <vt:i4>5</vt:i4>
      </vt:variant>
      <vt:variant>
        <vt:lpwstr/>
      </vt:variant>
      <vt:variant>
        <vt:lpwstr>_Toc223267964</vt:lpwstr>
      </vt:variant>
      <vt:variant>
        <vt:i4>1441854</vt:i4>
      </vt:variant>
      <vt:variant>
        <vt:i4>764</vt:i4>
      </vt:variant>
      <vt:variant>
        <vt:i4>0</vt:i4>
      </vt:variant>
      <vt:variant>
        <vt:i4>5</vt:i4>
      </vt:variant>
      <vt:variant>
        <vt:lpwstr/>
      </vt:variant>
      <vt:variant>
        <vt:lpwstr>_Toc223267963</vt:lpwstr>
      </vt:variant>
      <vt:variant>
        <vt:i4>1441854</vt:i4>
      </vt:variant>
      <vt:variant>
        <vt:i4>758</vt:i4>
      </vt:variant>
      <vt:variant>
        <vt:i4>0</vt:i4>
      </vt:variant>
      <vt:variant>
        <vt:i4>5</vt:i4>
      </vt:variant>
      <vt:variant>
        <vt:lpwstr/>
      </vt:variant>
      <vt:variant>
        <vt:lpwstr>_Toc223267962</vt:lpwstr>
      </vt:variant>
      <vt:variant>
        <vt:i4>1441854</vt:i4>
      </vt:variant>
      <vt:variant>
        <vt:i4>752</vt:i4>
      </vt:variant>
      <vt:variant>
        <vt:i4>0</vt:i4>
      </vt:variant>
      <vt:variant>
        <vt:i4>5</vt:i4>
      </vt:variant>
      <vt:variant>
        <vt:lpwstr/>
      </vt:variant>
      <vt:variant>
        <vt:lpwstr>_Toc223267961</vt:lpwstr>
      </vt:variant>
      <vt:variant>
        <vt:i4>1441854</vt:i4>
      </vt:variant>
      <vt:variant>
        <vt:i4>746</vt:i4>
      </vt:variant>
      <vt:variant>
        <vt:i4>0</vt:i4>
      </vt:variant>
      <vt:variant>
        <vt:i4>5</vt:i4>
      </vt:variant>
      <vt:variant>
        <vt:lpwstr/>
      </vt:variant>
      <vt:variant>
        <vt:lpwstr>_Toc223267960</vt:lpwstr>
      </vt:variant>
      <vt:variant>
        <vt:i4>1376318</vt:i4>
      </vt:variant>
      <vt:variant>
        <vt:i4>740</vt:i4>
      </vt:variant>
      <vt:variant>
        <vt:i4>0</vt:i4>
      </vt:variant>
      <vt:variant>
        <vt:i4>5</vt:i4>
      </vt:variant>
      <vt:variant>
        <vt:lpwstr/>
      </vt:variant>
      <vt:variant>
        <vt:lpwstr>_Toc223267959</vt:lpwstr>
      </vt:variant>
      <vt:variant>
        <vt:i4>1376318</vt:i4>
      </vt:variant>
      <vt:variant>
        <vt:i4>734</vt:i4>
      </vt:variant>
      <vt:variant>
        <vt:i4>0</vt:i4>
      </vt:variant>
      <vt:variant>
        <vt:i4>5</vt:i4>
      </vt:variant>
      <vt:variant>
        <vt:lpwstr/>
      </vt:variant>
      <vt:variant>
        <vt:lpwstr>_Toc223267958</vt:lpwstr>
      </vt:variant>
      <vt:variant>
        <vt:i4>1376318</vt:i4>
      </vt:variant>
      <vt:variant>
        <vt:i4>728</vt:i4>
      </vt:variant>
      <vt:variant>
        <vt:i4>0</vt:i4>
      </vt:variant>
      <vt:variant>
        <vt:i4>5</vt:i4>
      </vt:variant>
      <vt:variant>
        <vt:lpwstr/>
      </vt:variant>
      <vt:variant>
        <vt:lpwstr>_Toc223267957</vt:lpwstr>
      </vt:variant>
      <vt:variant>
        <vt:i4>1376318</vt:i4>
      </vt:variant>
      <vt:variant>
        <vt:i4>722</vt:i4>
      </vt:variant>
      <vt:variant>
        <vt:i4>0</vt:i4>
      </vt:variant>
      <vt:variant>
        <vt:i4>5</vt:i4>
      </vt:variant>
      <vt:variant>
        <vt:lpwstr/>
      </vt:variant>
      <vt:variant>
        <vt:lpwstr>_Toc223267956</vt:lpwstr>
      </vt:variant>
      <vt:variant>
        <vt:i4>1376318</vt:i4>
      </vt:variant>
      <vt:variant>
        <vt:i4>716</vt:i4>
      </vt:variant>
      <vt:variant>
        <vt:i4>0</vt:i4>
      </vt:variant>
      <vt:variant>
        <vt:i4>5</vt:i4>
      </vt:variant>
      <vt:variant>
        <vt:lpwstr/>
      </vt:variant>
      <vt:variant>
        <vt:lpwstr>_Toc223267955</vt:lpwstr>
      </vt:variant>
      <vt:variant>
        <vt:i4>1376318</vt:i4>
      </vt:variant>
      <vt:variant>
        <vt:i4>710</vt:i4>
      </vt:variant>
      <vt:variant>
        <vt:i4>0</vt:i4>
      </vt:variant>
      <vt:variant>
        <vt:i4>5</vt:i4>
      </vt:variant>
      <vt:variant>
        <vt:lpwstr/>
      </vt:variant>
      <vt:variant>
        <vt:lpwstr>_Toc223267954</vt:lpwstr>
      </vt:variant>
      <vt:variant>
        <vt:i4>1376318</vt:i4>
      </vt:variant>
      <vt:variant>
        <vt:i4>704</vt:i4>
      </vt:variant>
      <vt:variant>
        <vt:i4>0</vt:i4>
      </vt:variant>
      <vt:variant>
        <vt:i4>5</vt:i4>
      </vt:variant>
      <vt:variant>
        <vt:lpwstr/>
      </vt:variant>
      <vt:variant>
        <vt:lpwstr>_Toc223267953</vt:lpwstr>
      </vt:variant>
      <vt:variant>
        <vt:i4>1376318</vt:i4>
      </vt:variant>
      <vt:variant>
        <vt:i4>698</vt:i4>
      </vt:variant>
      <vt:variant>
        <vt:i4>0</vt:i4>
      </vt:variant>
      <vt:variant>
        <vt:i4>5</vt:i4>
      </vt:variant>
      <vt:variant>
        <vt:lpwstr/>
      </vt:variant>
      <vt:variant>
        <vt:lpwstr>_Toc223267952</vt:lpwstr>
      </vt:variant>
      <vt:variant>
        <vt:i4>1376318</vt:i4>
      </vt:variant>
      <vt:variant>
        <vt:i4>692</vt:i4>
      </vt:variant>
      <vt:variant>
        <vt:i4>0</vt:i4>
      </vt:variant>
      <vt:variant>
        <vt:i4>5</vt:i4>
      </vt:variant>
      <vt:variant>
        <vt:lpwstr/>
      </vt:variant>
      <vt:variant>
        <vt:lpwstr>_Toc223267951</vt:lpwstr>
      </vt:variant>
      <vt:variant>
        <vt:i4>1376318</vt:i4>
      </vt:variant>
      <vt:variant>
        <vt:i4>686</vt:i4>
      </vt:variant>
      <vt:variant>
        <vt:i4>0</vt:i4>
      </vt:variant>
      <vt:variant>
        <vt:i4>5</vt:i4>
      </vt:variant>
      <vt:variant>
        <vt:lpwstr/>
      </vt:variant>
      <vt:variant>
        <vt:lpwstr>_Toc223267950</vt:lpwstr>
      </vt:variant>
      <vt:variant>
        <vt:i4>1310782</vt:i4>
      </vt:variant>
      <vt:variant>
        <vt:i4>680</vt:i4>
      </vt:variant>
      <vt:variant>
        <vt:i4>0</vt:i4>
      </vt:variant>
      <vt:variant>
        <vt:i4>5</vt:i4>
      </vt:variant>
      <vt:variant>
        <vt:lpwstr/>
      </vt:variant>
      <vt:variant>
        <vt:lpwstr>_Toc223267949</vt:lpwstr>
      </vt:variant>
      <vt:variant>
        <vt:i4>1310782</vt:i4>
      </vt:variant>
      <vt:variant>
        <vt:i4>674</vt:i4>
      </vt:variant>
      <vt:variant>
        <vt:i4>0</vt:i4>
      </vt:variant>
      <vt:variant>
        <vt:i4>5</vt:i4>
      </vt:variant>
      <vt:variant>
        <vt:lpwstr/>
      </vt:variant>
      <vt:variant>
        <vt:lpwstr>_Toc223267948</vt:lpwstr>
      </vt:variant>
      <vt:variant>
        <vt:i4>1310782</vt:i4>
      </vt:variant>
      <vt:variant>
        <vt:i4>668</vt:i4>
      </vt:variant>
      <vt:variant>
        <vt:i4>0</vt:i4>
      </vt:variant>
      <vt:variant>
        <vt:i4>5</vt:i4>
      </vt:variant>
      <vt:variant>
        <vt:lpwstr/>
      </vt:variant>
      <vt:variant>
        <vt:lpwstr>_Toc223267947</vt:lpwstr>
      </vt:variant>
      <vt:variant>
        <vt:i4>1310782</vt:i4>
      </vt:variant>
      <vt:variant>
        <vt:i4>662</vt:i4>
      </vt:variant>
      <vt:variant>
        <vt:i4>0</vt:i4>
      </vt:variant>
      <vt:variant>
        <vt:i4>5</vt:i4>
      </vt:variant>
      <vt:variant>
        <vt:lpwstr/>
      </vt:variant>
      <vt:variant>
        <vt:lpwstr>_Toc223267946</vt:lpwstr>
      </vt:variant>
      <vt:variant>
        <vt:i4>1310782</vt:i4>
      </vt:variant>
      <vt:variant>
        <vt:i4>656</vt:i4>
      </vt:variant>
      <vt:variant>
        <vt:i4>0</vt:i4>
      </vt:variant>
      <vt:variant>
        <vt:i4>5</vt:i4>
      </vt:variant>
      <vt:variant>
        <vt:lpwstr/>
      </vt:variant>
      <vt:variant>
        <vt:lpwstr>_Toc223267945</vt:lpwstr>
      </vt:variant>
      <vt:variant>
        <vt:i4>1310782</vt:i4>
      </vt:variant>
      <vt:variant>
        <vt:i4>650</vt:i4>
      </vt:variant>
      <vt:variant>
        <vt:i4>0</vt:i4>
      </vt:variant>
      <vt:variant>
        <vt:i4>5</vt:i4>
      </vt:variant>
      <vt:variant>
        <vt:lpwstr/>
      </vt:variant>
      <vt:variant>
        <vt:lpwstr>_Toc223267944</vt:lpwstr>
      </vt:variant>
      <vt:variant>
        <vt:i4>1310782</vt:i4>
      </vt:variant>
      <vt:variant>
        <vt:i4>644</vt:i4>
      </vt:variant>
      <vt:variant>
        <vt:i4>0</vt:i4>
      </vt:variant>
      <vt:variant>
        <vt:i4>5</vt:i4>
      </vt:variant>
      <vt:variant>
        <vt:lpwstr/>
      </vt:variant>
      <vt:variant>
        <vt:lpwstr>_Toc223267943</vt:lpwstr>
      </vt:variant>
      <vt:variant>
        <vt:i4>1310782</vt:i4>
      </vt:variant>
      <vt:variant>
        <vt:i4>638</vt:i4>
      </vt:variant>
      <vt:variant>
        <vt:i4>0</vt:i4>
      </vt:variant>
      <vt:variant>
        <vt:i4>5</vt:i4>
      </vt:variant>
      <vt:variant>
        <vt:lpwstr/>
      </vt:variant>
      <vt:variant>
        <vt:lpwstr>_Toc223267942</vt:lpwstr>
      </vt:variant>
      <vt:variant>
        <vt:i4>1310782</vt:i4>
      </vt:variant>
      <vt:variant>
        <vt:i4>632</vt:i4>
      </vt:variant>
      <vt:variant>
        <vt:i4>0</vt:i4>
      </vt:variant>
      <vt:variant>
        <vt:i4>5</vt:i4>
      </vt:variant>
      <vt:variant>
        <vt:lpwstr/>
      </vt:variant>
      <vt:variant>
        <vt:lpwstr>_Toc223267941</vt:lpwstr>
      </vt:variant>
      <vt:variant>
        <vt:i4>1310782</vt:i4>
      </vt:variant>
      <vt:variant>
        <vt:i4>626</vt:i4>
      </vt:variant>
      <vt:variant>
        <vt:i4>0</vt:i4>
      </vt:variant>
      <vt:variant>
        <vt:i4>5</vt:i4>
      </vt:variant>
      <vt:variant>
        <vt:lpwstr/>
      </vt:variant>
      <vt:variant>
        <vt:lpwstr>_Toc223267940</vt:lpwstr>
      </vt:variant>
      <vt:variant>
        <vt:i4>1245246</vt:i4>
      </vt:variant>
      <vt:variant>
        <vt:i4>620</vt:i4>
      </vt:variant>
      <vt:variant>
        <vt:i4>0</vt:i4>
      </vt:variant>
      <vt:variant>
        <vt:i4>5</vt:i4>
      </vt:variant>
      <vt:variant>
        <vt:lpwstr/>
      </vt:variant>
      <vt:variant>
        <vt:lpwstr>_Toc223267939</vt:lpwstr>
      </vt:variant>
      <vt:variant>
        <vt:i4>1245246</vt:i4>
      </vt:variant>
      <vt:variant>
        <vt:i4>614</vt:i4>
      </vt:variant>
      <vt:variant>
        <vt:i4>0</vt:i4>
      </vt:variant>
      <vt:variant>
        <vt:i4>5</vt:i4>
      </vt:variant>
      <vt:variant>
        <vt:lpwstr/>
      </vt:variant>
      <vt:variant>
        <vt:lpwstr>_Toc223267938</vt:lpwstr>
      </vt:variant>
      <vt:variant>
        <vt:i4>1245246</vt:i4>
      </vt:variant>
      <vt:variant>
        <vt:i4>608</vt:i4>
      </vt:variant>
      <vt:variant>
        <vt:i4>0</vt:i4>
      </vt:variant>
      <vt:variant>
        <vt:i4>5</vt:i4>
      </vt:variant>
      <vt:variant>
        <vt:lpwstr/>
      </vt:variant>
      <vt:variant>
        <vt:lpwstr>_Toc223267937</vt:lpwstr>
      </vt:variant>
      <vt:variant>
        <vt:i4>1245246</vt:i4>
      </vt:variant>
      <vt:variant>
        <vt:i4>602</vt:i4>
      </vt:variant>
      <vt:variant>
        <vt:i4>0</vt:i4>
      </vt:variant>
      <vt:variant>
        <vt:i4>5</vt:i4>
      </vt:variant>
      <vt:variant>
        <vt:lpwstr/>
      </vt:variant>
      <vt:variant>
        <vt:lpwstr>_Toc223267936</vt:lpwstr>
      </vt:variant>
      <vt:variant>
        <vt:i4>1245246</vt:i4>
      </vt:variant>
      <vt:variant>
        <vt:i4>596</vt:i4>
      </vt:variant>
      <vt:variant>
        <vt:i4>0</vt:i4>
      </vt:variant>
      <vt:variant>
        <vt:i4>5</vt:i4>
      </vt:variant>
      <vt:variant>
        <vt:lpwstr/>
      </vt:variant>
      <vt:variant>
        <vt:lpwstr>_Toc223267935</vt:lpwstr>
      </vt:variant>
      <vt:variant>
        <vt:i4>1245246</vt:i4>
      </vt:variant>
      <vt:variant>
        <vt:i4>590</vt:i4>
      </vt:variant>
      <vt:variant>
        <vt:i4>0</vt:i4>
      </vt:variant>
      <vt:variant>
        <vt:i4>5</vt:i4>
      </vt:variant>
      <vt:variant>
        <vt:lpwstr/>
      </vt:variant>
      <vt:variant>
        <vt:lpwstr>_Toc223267934</vt:lpwstr>
      </vt:variant>
      <vt:variant>
        <vt:i4>1245246</vt:i4>
      </vt:variant>
      <vt:variant>
        <vt:i4>584</vt:i4>
      </vt:variant>
      <vt:variant>
        <vt:i4>0</vt:i4>
      </vt:variant>
      <vt:variant>
        <vt:i4>5</vt:i4>
      </vt:variant>
      <vt:variant>
        <vt:lpwstr/>
      </vt:variant>
      <vt:variant>
        <vt:lpwstr>_Toc223267933</vt:lpwstr>
      </vt:variant>
      <vt:variant>
        <vt:i4>1245246</vt:i4>
      </vt:variant>
      <vt:variant>
        <vt:i4>578</vt:i4>
      </vt:variant>
      <vt:variant>
        <vt:i4>0</vt:i4>
      </vt:variant>
      <vt:variant>
        <vt:i4>5</vt:i4>
      </vt:variant>
      <vt:variant>
        <vt:lpwstr/>
      </vt:variant>
      <vt:variant>
        <vt:lpwstr>_Toc223267932</vt:lpwstr>
      </vt:variant>
      <vt:variant>
        <vt:i4>1245246</vt:i4>
      </vt:variant>
      <vt:variant>
        <vt:i4>572</vt:i4>
      </vt:variant>
      <vt:variant>
        <vt:i4>0</vt:i4>
      </vt:variant>
      <vt:variant>
        <vt:i4>5</vt:i4>
      </vt:variant>
      <vt:variant>
        <vt:lpwstr/>
      </vt:variant>
      <vt:variant>
        <vt:lpwstr>_Toc223267931</vt:lpwstr>
      </vt:variant>
      <vt:variant>
        <vt:i4>1245246</vt:i4>
      </vt:variant>
      <vt:variant>
        <vt:i4>566</vt:i4>
      </vt:variant>
      <vt:variant>
        <vt:i4>0</vt:i4>
      </vt:variant>
      <vt:variant>
        <vt:i4>5</vt:i4>
      </vt:variant>
      <vt:variant>
        <vt:lpwstr/>
      </vt:variant>
      <vt:variant>
        <vt:lpwstr>_Toc223267930</vt:lpwstr>
      </vt:variant>
      <vt:variant>
        <vt:i4>1179710</vt:i4>
      </vt:variant>
      <vt:variant>
        <vt:i4>560</vt:i4>
      </vt:variant>
      <vt:variant>
        <vt:i4>0</vt:i4>
      </vt:variant>
      <vt:variant>
        <vt:i4>5</vt:i4>
      </vt:variant>
      <vt:variant>
        <vt:lpwstr/>
      </vt:variant>
      <vt:variant>
        <vt:lpwstr>_Toc223267929</vt:lpwstr>
      </vt:variant>
      <vt:variant>
        <vt:i4>1179710</vt:i4>
      </vt:variant>
      <vt:variant>
        <vt:i4>554</vt:i4>
      </vt:variant>
      <vt:variant>
        <vt:i4>0</vt:i4>
      </vt:variant>
      <vt:variant>
        <vt:i4>5</vt:i4>
      </vt:variant>
      <vt:variant>
        <vt:lpwstr/>
      </vt:variant>
      <vt:variant>
        <vt:lpwstr>_Toc223267928</vt:lpwstr>
      </vt:variant>
      <vt:variant>
        <vt:i4>1179710</vt:i4>
      </vt:variant>
      <vt:variant>
        <vt:i4>548</vt:i4>
      </vt:variant>
      <vt:variant>
        <vt:i4>0</vt:i4>
      </vt:variant>
      <vt:variant>
        <vt:i4>5</vt:i4>
      </vt:variant>
      <vt:variant>
        <vt:lpwstr/>
      </vt:variant>
      <vt:variant>
        <vt:lpwstr>_Toc223267927</vt:lpwstr>
      </vt:variant>
      <vt:variant>
        <vt:i4>1179710</vt:i4>
      </vt:variant>
      <vt:variant>
        <vt:i4>542</vt:i4>
      </vt:variant>
      <vt:variant>
        <vt:i4>0</vt:i4>
      </vt:variant>
      <vt:variant>
        <vt:i4>5</vt:i4>
      </vt:variant>
      <vt:variant>
        <vt:lpwstr/>
      </vt:variant>
      <vt:variant>
        <vt:lpwstr>_Toc223267926</vt:lpwstr>
      </vt:variant>
      <vt:variant>
        <vt:i4>1179710</vt:i4>
      </vt:variant>
      <vt:variant>
        <vt:i4>536</vt:i4>
      </vt:variant>
      <vt:variant>
        <vt:i4>0</vt:i4>
      </vt:variant>
      <vt:variant>
        <vt:i4>5</vt:i4>
      </vt:variant>
      <vt:variant>
        <vt:lpwstr/>
      </vt:variant>
      <vt:variant>
        <vt:lpwstr>_Toc223267925</vt:lpwstr>
      </vt:variant>
      <vt:variant>
        <vt:i4>1179710</vt:i4>
      </vt:variant>
      <vt:variant>
        <vt:i4>530</vt:i4>
      </vt:variant>
      <vt:variant>
        <vt:i4>0</vt:i4>
      </vt:variant>
      <vt:variant>
        <vt:i4>5</vt:i4>
      </vt:variant>
      <vt:variant>
        <vt:lpwstr/>
      </vt:variant>
      <vt:variant>
        <vt:lpwstr>_Toc223267924</vt:lpwstr>
      </vt:variant>
      <vt:variant>
        <vt:i4>1179710</vt:i4>
      </vt:variant>
      <vt:variant>
        <vt:i4>524</vt:i4>
      </vt:variant>
      <vt:variant>
        <vt:i4>0</vt:i4>
      </vt:variant>
      <vt:variant>
        <vt:i4>5</vt:i4>
      </vt:variant>
      <vt:variant>
        <vt:lpwstr/>
      </vt:variant>
      <vt:variant>
        <vt:lpwstr>_Toc223267923</vt:lpwstr>
      </vt:variant>
      <vt:variant>
        <vt:i4>1179710</vt:i4>
      </vt:variant>
      <vt:variant>
        <vt:i4>518</vt:i4>
      </vt:variant>
      <vt:variant>
        <vt:i4>0</vt:i4>
      </vt:variant>
      <vt:variant>
        <vt:i4>5</vt:i4>
      </vt:variant>
      <vt:variant>
        <vt:lpwstr/>
      </vt:variant>
      <vt:variant>
        <vt:lpwstr>_Toc223267922</vt:lpwstr>
      </vt:variant>
      <vt:variant>
        <vt:i4>1179710</vt:i4>
      </vt:variant>
      <vt:variant>
        <vt:i4>512</vt:i4>
      </vt:variant>
      <vt:variant>
        <vt:i4>0</vt:i4>
      </vt:variant>
      <vt:variant>
        <vt:i4>5</vt:i4>
      </vt:variant>
      <vt:variant>
        <vt:lpwstr/>
      </vt:variant>
      <vt:variant>
        <vt:lpwstr>_Toc223267921</vt:lpwstr>
      </vt:variant>
      <vt:variant>
        <vt:i4>1179710</vt:i4>
      </vt:variant>
      <vt:variant>
        <vt:i4>506</vt:i4>
      </vt:variant>
      <vt:variant>
        <vt:i4>0</vt:i4>
      </vt:variant>
      <vt:variant>
        <vt:i4>5</vt:i4>
      </vt:variant>
      <vt:variant>
        <vt:lpwstr/>
      </vt:variant>
      <vt:variant>
        <vt:lpwstr>_Toc223267920</vt:lpwstr>
      </vt:variant>
      <vt:variant>
        <vt:i4>1114174</vt:i4>
      </vt:variant>
      <vt:variant>
        <vt:i4>500</vt:i4>
      </vt:variant>
      <vt:variant>
        <vt:i4>0</vt:i4>
      </vt:variant>
      <vt:variant>
        <vt:i4>5</vt:i4>
      </vt:variant>
      <vt:variant>
        <vt:lpwstr/>
      </vt:variant>
      <vt:variant>
        <vt:lpwstr>_Toc223267919</vt:lpwstr>
      </vt:variant>
      <vt:variant>
        <vt:i4>1114174</vt:i4>
      </vt:variant>
      <vt:variant>
        <vt:i4>494</vt:i4>
      </vt:variant>
      <vt:variant>
        <vt:i4>0</vt:i4>
      </vt:variant>
      <vt:variant>
        <vt:i4>5</vt:i4>
      </vt:variant>
      <vt:variant>
        <vt:lpwstr/>
      </vt:variant>
      <vt:variant>
        <vt:lpwstr>_Toc223267918</vt:lpwstr>
      </vt:variant>
      <vt:variant>
        <vt:i4>1114174</vt:i4>
      </vt:variant>
      <vt:variant>
        <vt:i4>488</vt:i4>
      </vt:variant>
      <vt:variant>
        <vt:i4>0</vt:i4>
      </vt:variant>
      <vt:variant>
        <vt:i4>5</vt:i4>
      </vt:variant>
      <vt:variant>
        <vt:lpwstr/>
      </vt:variant>
      <vt:variant>
        <vt:lpwstr>_Toc223267917</vt:lpwstr>
      </vt:variant>
      <vt:variant>
        <vt:i4>1114174</vt:i4>
      </vt:variant>
      <vt:variant>
        <vt:i4>482</vt:i4>
      </vt:variant>
      <vt:variant>
        <vt:i4>0</vt:i4>
      </vt:variant>
      <vt:variant>
        <vt:i4>5</vt:i4>
      </vt:variant>
      <vt:variant>
        <vt:lpwstr/>
      </vt:variant>
      <vt:variant>
        <vt:lpwstr>_Toc223267916</vt:lpwstr>
      </vt:variant>
      <vt:variant>
        <vt:i4>1114174</vt:i4>
      </vt:variant>
      <vt:variant>
        <vt:i4>476</vt:i4>
      </vt:variant>
      <vt:variant>
        <vt:i4>0</vt:i4>
      </vt:variant>
      <vt:variant>
        <vt:i4>5</vt:i4>
      </vt:variant>
      <vt:variant>
        <vt:lpwstr/>
      </vt:variant>
      <vt:variant>
        <vt:lpwstr>_Toc223267915</vt:lpwstr>
      </vt:variant>
      <vt:variant>
        <vt:i4>1114174</vt:i4>
      </vt:variant>
      <vt:variant>
        <vt:i4>470</vt:i4>
      </vt:variant>
      <vt:variant>
        <vt:i4>0</vt:i4>
      </vt:variant>
      <vt:variant>
        <vt:i4>5</vt:i4>
      </vt:variant>
      <vt:variant>
        <vt:lpwstr/>
      </vt:variant>
      <vt:variant>
        <vt:lpwstr>_Toc223267914</vt:lpwstr>
      </vt:variant>
      <vt:variant>
        <vt:i4>1114174</vt:i4>
      </vt:variant>
      <vt:variant>
        <vt:i4>464</vt:i4>
      </vt:variant>
      <vt:variant>
        <vt:i4>0</vt:i4>
      </vt:variant>
      <vt:variant>
        <vt:i4>5</vt:i4>
      </vt:variant>
      <vt:variant>
        <vt:lpwstr/>
      </vt:variant>
      <vt:variant>
        <vt:lpwstr>_Toc223267913</vt:lpwstr>
      </vt:variant>
      <vt:variant>
        <vt:i4>1114174</vt:i4>
      </vt:variant>
      <vt:variant>
        <vt:i4>458</vt:i4>
      </vt:variant>
      <vt:variant>
        <vt:i4>0</vt:i4>
      </vt:variant>
      <vt:variant>
        <vt:i4>5</vt:i4>
      </vt:variant>
      <vt:variant>
        <vt:lpwstr/>
      </vt:variant>
      <vt:variant>
        <vt:lpwstr>_Toc223267912</vt:lpwstr>
      </vt:variant>
      <vt:variant>
        <vt:i4>1114174</vt:i4>
      </vt:variant>
      <vt:variant>
        <vt:i4>452</vt:i4>
      </vt:variant>
      <vt:variant>
        <vt:i4>0</vt:i4>
      </vt:variant>
      <vt:variant>
        <vt:i4>5</vt:i4>
      </vt:variant>
      <vt:variant>
        <vt:lpwstr/>
      </vt:variant>
      <vt:variant>
        <vt:lpwstr>_Toc223267911</vt:lpwstr>
      </vt:variant>
      <vt:variant>
        <vt:i4>1114174</vt:i4>
      </vt:variant>
      <vt:variant>
        <vt:i4>446</vt:i4>
      </vt:variant>
      <vt:variant>
        <vt:i4>0</vt:i4>
      </vt:variant>
      <vt:variant>
        <vt:i4>5</vt:i4>
      </vt:variant>
      <vt:variant>
        <vt:lpwstr/>
      </vt:variant>
      <vt:variant>
        <vt:lpwstr>_Toc223267910</vt:lpwstr>
      </vt:variant>
      <vt:variant>
        <vt:i4>1048638</vt:i4>
      </vt:variant>
      <vt:variant>
        <vt:i4>440</vt:i4>
      </vt:variant>
      <vt:variant>
        <vt:i4>0</vt:i4>
      </vt:variant>
      <vt:variant>
        <vt:i4>5</vt:i4>
      </vt:variant>
      <vt:variant>
        <vt:lpwstr/>
      </vt:variant>
      <vt:variant>
        <vt:lpwstr>_Toc223267909</vt:lpwstr>
      </vt:variant>
      <vt:variant>
        <vt:i4>1048638</vt:i4>
      </vt:variant>
      <vt:variant>
        <vt:i4>434</vt:i4>
      </vt:variant>
      <vt:variant>
        <vt:i4>0</vt:i4>
      </vt:variant>
      <vt:variant>
        <vt:i4>5</vt:i4>
      </vt:variant>
      <vt:variant>
        <vt:lpwstr/>
      </vt:variant>
      <vt:variant>
        <vt:lpwstr>_Toc223267908</vt:lpwstr>
      </vt:variant>
      <vt:variant>
        <vt:i4>1048638</vt:i4>
      </vt:variant>
      <vt:variant>
        <vt:i4>428</vt:i4>
      </vt:variant>
      <vt:variant>
        <vt:i4>0</vt:i4>
      </vt:variant>
      <vt:variant>
        <vt:i4>5</vt:i4>
      </vt:variant>
      <vt:variant>
        <vt:lpwstr/>
      </vt:variant>
      <vt:variant>
        <vt:lpwstr>_Toc223267907</vt:lpwstr>
      </vt:variant>
      <vt:variant>
        <vt:i4>1048638</vt:i4>
      </vt:variant>
      <vt:variant>
        <vt:i4>422</vt:i4>
      </vt:variant>
      <vt:variant>
        <vt:i4>0</vt:i4>
      </vt:variant>
      <vt:variant>
        <vt:i4>5</vt:i4>
      </vt:variant>
      <vt:variant>
        <vt:lpwstr/>
      </vt:variant>
      <vt:variant>
        <vt:lpwstr>_Toc223267906</vt:lpwstr>
      </vt:variant>
      <vt:variant>
        <vt:i4>1048638</vt:i4>
      </vt:variant>
      <vt:variant>
        <vt:i4>416</vt:i4>
      </vt:variant>
      <vt:variant>
        <vt:i4>0</vt:i4>
      </vt:variant>
      <vt:variant>
        <vt:i4>5</vt:i4>
      </vt:variant>
      <vt:variant>
        <vt:lpwstr/>
      </vt:variant>
      <vt:variant>
        <vt:lpwstr>_Toc223267905</vt:lpwstr>
      </vt:variant>
      <vt:variant>
        <vt:i4>1048638</vt:i4>
      </vt:variant>
      <vt:variant>
        <vt:i4>410</vt:i4>
      </vt:variant>
      <vt:variant>
        <vt:i4>0</vt:i4>
      </vt:variant>
      <vt:variant>
        <vt:i4>5</vt:i4>
      </vt:variant>
      <vt:variant>
        <vt:lpwstr/>
      </vt:variant>
      <vt:variant>
        <vt:lpwstr>_Toc223267904</vt:lpwstr>
      </vt:variant>
      <vt:variant>
        <vt:i4>1048638</vt:i4>
      </vt:variant>
      <vt:variant>
        <vt:i4>404</vt:i4>
      </vt:variant>
      <vt:variant>
        <vt:i4>0</vt:i4>
      </vt:variant>
      <vt:variant>
        <vt:i4>5</vt:i4>
      </vt:variant>
      <vt:variant>
        <vt:lpwstr/>
      </vt:variant>
      <vt:variant>
        <vt:lpwstr>_Toc223267903</vt:lpwstr>
      </vt:variant>
      <vt:variant>
        <vt:i4>1048638</vt:i4>
      </vt:variant>
      <vt:variant>
        <vt:i4>398</vt:i4>
      </vt:variant>
      <vt:variant>
        <vt:i4>0</vt:i4>
      </vt:variant>
      <vt:variant>
        <vt:i4>5</vt:i4>
      </vt:variant>
      <vt:variant>
        <vt:lpwstr/>
      </vt:variant>
      <vt:variant>
        <vt:lpwstr>_Toc223267902</vt:lpwstr>
      </vt:variant>
      <vt:variant>
        <vt:i4>1048638</vt:i4>
      </vt:variant>
      <vt:variant>
        <vt:i4>392</vt:i4>
      </vt:variant>
      <vt:variant>
        <vt:i4>0</vt:i4>
      </vt:variant>
      <vt:variant>
        <vt:i4>5</vt:i4>
      </vt:variant>
      <vt:variant>
        <vt:lpwstr/>
      </vt:variant>
      <vt:variant>
        <vt:lpwstr>_Toc223267901</vt:lpwstr>
      </vt:variant>
      <vt:variant>
        <vt:i4>1048638</vt:i4>
      </vt:variant>
      <vt:variant>
        <vt:i4>386</vt:i4>
      </vt:variant>
      <vt:variant>
        <vt:i4>0</vt:i4>
      </vt:variant>
      <vt:variant>
        <vt:i4>5</vt:i4>
      </vt:variant>
      <vt:variant>
        <vt:lpwstr/>
      </vt:variant>
      <vt:variant>
        <vt:lpwstr>_Toc223267900</vt:lpwstr>
      </vt:variant>
      <vt:variant>
        <vt:i4>1638463</vt:i4>
      </vt:variant>
      <vt:variant>
        <vt:i4>380</vt:i4>
      </vt:variant>
      <vt:variant>
        <vt:i4>0</vt:i4>
      </vt:variant>
      <vt:variant>
        <vt:i4>5</vt:i4>
      </vt:variant>
      <vt:variant>
        <vt:lpwstr/>
      </vt:variant>
      <vt:variant>
        <vt:lpwstr>_Toc223267899</vt:lpwstr>
      </vt:variant>
      <vt:variant>
        <vt:i4>1638463</vt:i4>
      </vt:variant>
      <vt:variant>
        <vt:i4>374</vt:i4>
      </vt:variant>
      <vt:variant>
        <vt:i4>0</vt:i4>
      </vt:variant>
      <vt:variant>
        <vt:i4>5</vt:i4>
      </vt:variant>
      <vt:variant>
        <vt:lpwstr/>
      </vt:variant>
      <vt:variant>
        <vt:lpwstr>_Toc223267898</vt:lpwstr>
      </vt:variant>
      <vt:variant>
        <vt:i4>1638463</vt:i4>
      </vt:variant>
      <vt:variant>
        <vt:i4>368</vt:i4>
      </vt:variant>
      <vt:variant>
        <vt:i4>0</vt:i4>
      </vt:variant>
      <vt:variant>
        <vt:i4>5</vt:i4>
      </vt:variant>
      <vt:variant>
        <vt:lpwstr/>
      </vt:variant>
      <vt:variant>
        <vt:lpwstr>_Toc223267897</vt:lpwstr>
      </vt:variant>
      <vt:variant>
        <vt:i4>1638463</vt:i4>
      </vt:variant>
      <vt:variant>
        <vt:i4>362</vt:i4>
      </vt:variant>
      <vt:variant>
        <vt:i4>0</vt:i4>
      </vt:variant>
      <vt:variant>
        <vt:i4>5</vt:i4>
      </vt:variant>
      <vt:variant>
        <vt:lpwstr/>
      </vt:variant>
      <vt:variant>
        <vt:lpwstr>_Toc223267896</vt:lpwstr>
      </vt:variant>
      <vt:variant>
        <vt:i4>1638463</vt:i4>
      </vt:variant>
      <vt:variant>
        <vt:i4>356</vt:i4>
      </vt:variant>
      <vt:variant>
        <vt:i4>0</vt:i4>
      </vt:variant>
      <vt:variant>
        <vt:i4>5</vt:i4>
      </vt:variant>
      <vt:variant>
        <vt:lpwstr/>
      </vt:variant>
      <vt:variant>
        <vt:lpwstr>_Toc223267895</vt:lpwstr>
      </vt:variant>
      <vt:variant>
        <vt:i4>1638463</vt:i4>
      </vt:variant>
      <vt:variant>
        <vt:i4>350</vt:i4>
      </vt:variant>
      <vt:variant>
        <vt:i4>0</vt:i4>
      </vt:variant>
      <vt:variant>
        <vt:i4>5</vt:i4>
      </vt:variant>
      <vt:variant>
        <vt:lpwstr/>
      </vt:variant>
      <vt:variant>
        <vt:lpwstr>_Toc223267894</vt:lpwstr>
      </vt:variant>
      <vt:variant>
        <vt:i4>1638463</vt:i4>
      </vt:variant>
      <vt:variant>
        <vt:i4>344</vt:i4>
      </vt:variant>
      <vt:variant>
        <vt:i4>0</vt:i4>
      </vt:variant>
      <vt:variant>
        <vt:i4>5</vt:i4>
      </vt:variant>
      <vt:variant>
        <vt:lpwstr/>
      </vt:variant>
      <vt:variant>
        <vt:lpwstr>_Toc223267893</vt:lpwstr>
      </vt:variant>
      <vt:variant>
        <vt:i4>1638463</vt:i4>
      </vt:variant>
      <vt:variant>
        <vt:i4>338</vt:i4>
      </vt:variant>
      <vt:variant>
        <vt:i4>0</vt:i4>
      </vt:variant>
      <vt:variant>
        <vt:i4>5</vt:i4>
      </vt:variant>
      <vt:variant>
        <vt:lpwstr/>
      </vt:variant>
      <vt:variant>
        <vt:lpwstr>_Toc223267892</vt:lpwstr>
      </vt:variant>
      <vt:variant>
        <vt:i4>1638463</vt:i4>
      </vt:variant>
      <vt:variant>
        <vt:i4>332</vt:i4>
      </vt:variant>
      <vt:variant>
        <vt:i4>0</vt:i4>
      </vt:variant>
      <vt:variant>
        <vt:i4>5</vt:i4>
      </vt:variant>
      <vt:variant>
        <vt:lpwstr/>
      </vt:variant>
      <vt:variant>
        <vt:lpwstr>_Toc223267891</vt:lpwstr>
      </vt:variant>
      <vt:variant>
        <vt:i4>1638463</vt:i4>
      </vt:variant>
      <vt:variant>
        <vt:i4>326</vt:i4>
      </vt:variant>
      <vt:variant>
        <vt:i4>0</vt:i4>
      </vt:variant>
      <vt:variant>
        <vt:i4>5</vt:i4>
      </vt:variant>
      <vt:variant>
        <vt:lpwstr/>
      </vt:variant>
      <vt:variant>
        <vt:lpwstr>_Toc223267890</vt:lpwstr>
      </vt:variant>
      <vt:variant>
        <vt:i4>1572927</vt:i4>
      </vt:variant>
      <vt:variant>
        <vt:i4>320</vt:i4>
      </vt:variant>
      <vt:variant>
        <vt:i4>0</vt:i4>
      </vt:variant>
      <vt:variant>
        <vt:i4>5</vt:i4>
      </vt:variant>
      <vt:variant>
        <vt:lpwstr/>
      </vt:variant>
      <vt:variant>
        <vt:lpwstr>_Toc223267889</vt:lpwstr>
      </vt:variant>
      <vt:variant>
        <vt:i4>1572927</vt:i4>
      </vt:variant>
      <vt:variant>
        <vt:i4>314</vt:i4>
      </vt:variant>
      <vt:variant>
        <vt:i4>0</vt:i4>
      </vt:variant>
      <vt:variant>
        <vt:i4>5</vt:i4>
      </vt:variant>
      <vt:variant>
        <vt:lpwstr/>
      </vt:variant>
      <vt:variant>
        <vt:lpwstr>_Toc223267888</vt:lpwstr>
      </vt:variant>
      <vt:variant>
        <vt:i4>1572927</vt:i4>
      </vt:variant>
      <vt:variant>
        <vt:i4>308</vt:i4>
      </vt:variant>
      <vt:variant>
        <vt:i4>0</vt:i4>
      </vt:variant>
      <vt:variant>
        <vt:i4>5</vt:i4>
      </vt:variant>
      <vt:variant>
        <vt:lpwstr/>
      </vt:variant>
      <vt:variant>
        <vt:lpwstr>_Toc223267887</vt:lpwstr>
      </vt:variant>
      <vt:variant>
        <vt:i4>1572927</vt:i4>
      </vt:variant>
      <vt:variant>
        <vt:i4>302</vt:i4>
      </vt:variant>
      <vt:variant>
        <vt:i4>0</vt:i4>
      </vt:variant>
      <vt:variant>
        <vt:i4>5</vt:i4>
      </vt:variant>
      <vt:variant>
        <vt:lpwstr/>
      </vt:variant>
      <vt:variant>
        <vt:lpwstr>_Toc223267886</vt:lpwstr>
      </vt:variant>
      <vt:variant>
        <vt:i4>1572927</vt:i4>
      </vt:variant>
      <vt:variant>
        <vt:i4>296</vt:i4>
      </vt:variant>
      <vt:variant>
        <vt:i4>0</vt:i4>
      </vt:variant>
      <vt:variant>
        <vt:i4>5</vt:i4>
      </vt:variant>
      <vt:variant>
        <vt:lpwstr/>
      </vt:variant>
      <vt:variant>
        <vt:lpwstr>_Toc223267885</vt:lpwstr>
      </vt:variant>
      <vt:variant>
        <vt:i4>1572927</vt:i4>
      </vt:variant>
      <vt:variant>
        <vt:i4>290</vt:i4>
      </vt:variant>
      <vt:variant>
        <vt:i4>0</vt:i4>
      </vt:variant>
      <vt:variant>
        <vt:i4>5</vt:i4>
      </vt:variant>
      <vt:variant>
        <vt:lpwstr/>
      </vt:variant>
      <vt:variant>
        <vt:lpwstr>_Toc223267884</vt:lpwstr>
      </vt:variant>
      <vt:variant>
        <vt:i4>1572927</vt:i4>
      </vt:variant>
      <vt:variant>
        <vt:i4>284</vt:i4>
      </vt:variant>
      <vt:variant>
        <vt:i4>0</vt:i4>
      </vt:variant>
      <vt:variant>
        <vt:i4>5</vt:i4>
      </vt:variant>
      <vt:variant>
        <vt:lpwstr/>
      </vt:variant>
      <vt:variant>
        <vt:lpwstr>_Toc223267883</vt:lpwstr>
      </vt:variant>
      <vt:variant>
        <vt:i4>1572927</vt:i4>
      </vt:variant>
      <vt:variant>
        <vt:i4>278</vt:i4>
      </vt:variant>
      <vt:variant>
        <vt:i4>0</vt:i4>
      </vt:variant>
      <vt:variant>
        <vt:i4>5</vt:i4>
      </vt:variant>
      <vt:variant>
        <vt:lpwstr/>
      </vt:variant>
      <vt:variant>
        <vt:lpwstr>_Toc223267882</vt:lpwstr>
      </vt:variant>
      <vt:variant>
        <vt:i4>1572927</vt:i4>
      </vt:variant>
      <vt:variant>
        <vt:i4>272</vt:i4>
      </vt:variant>
      <vt:variant>
        <vt:i4>0</vt:i4>
      </vt:variant>
      <vt:variant>
        <vt:i4>5</vt:i4>
      </vt:variant>
      <vt:variant>
        <vt:lpwstr/>
      </vt:variant>
      <vt:variant>
        <vt:lpwstr>_Toc223267881</vt:lpwstr>
      </vt:variant>
      <vt:variant>
        <vt:i4>1572927</vt:i4>
      </vt:variant>
      <vt:variant>
        <vt:i4>266</vt:i4>
      </vt:variant>
      <vt:variant>
        <vt:i4>0</vt:i4>
      </vt:variant>
      <vt:variant>
        <vt:i4>5</vt:i4>
      </vt:variant>
      <vt:variant>
        <vt:lpwstr/>
      </vt:variant>
      <vt:variant>
        <vt:lpwstr>_Toc223267880</vt:lpwstr>
      </vt:variant>
      <vt:variant>
        <vt:i4>1507391</vt:i4>
      </vt:variant>
      <vt:variant>
        <vt:i4>260</vt:i4>
      </vt:variant>
      <vt:variant>
        <vt:i4>0</vt:i4>
      </vt:variant>
      <vt:variant>
        <vt:i4>5</vt:i4>
      </vt:variant>
      <vt:variant>
        <vt:lpwstr/>
      </vt:variant>
      <vt:variant>
        <vt:lpwstr>_Toc223267879</vt:lpwstr>
      </vt:variant>
      <vt:variant>
        <vt:i4>1507391</vt:i4>
      </vt:variant>
      <vt:variant>
        <vt:i4>254</vt:i4>
      </vt:variant>
      <vt:variant>
        <vt:i4>0</vt:i4>
      </vt:variant>
      <vt:variant>
        <vt:i4>5</vt:i4>
      </vt:variant>
      <vt:variant>
        <vt:lpwstr/>
      </vt:variant>
      <vt:variant>
        <vt:lpwstr>_Toc223267878</vt:lpwstr>
      </vt:variant>
      <vt:variant>
        <vt:i4>1507391</vt:i4>
      </vt:variant>
      <vt:variant>
        <vt:i4>248</vt:i4>
      </vt:variant>
      <vt:variant>
        <vt:i4>0</vt:i4>
      </vt:variant>
      <vt:variant>
        <vt:i4>5</vt:i4>
      </vt:variant>
      <vt:variant>
        <vt:lpwstr/>
      </vt:variant>
      <vt:variant>
        <vt:lpwstr>_Toc223267877</vt:lpwstr>
      </vt:variant>
      <vt:variant>
        <vt:i4>1507391</vt:i4>
      </vt:variant>
      <vt:variant>
        <vt:i4>242</vt:i4>
      </vt:variant>
      <vt:variant>
        <vt:i4>0</vt:i4>
      </vt:variant>
      <vt:variant>
        <vt:i4>5</vt:i4>
      </vt:variant>
      <vt:variant>
        <vt:lpwstr/>
      </vt:variant>
      <vt:variant>
        <vt:lpwstr>_Toc223267876</vt:lpwstr>
      </vt:variant>
      <vt:variant>
        <vt:i4>1507391</vt:i4>
      </vt:variant>
      <vt:variant>
        <vt:i4>236</vt:i4>
      </vt:variant>
      <vt:variant>
        <vt:i4>0</vt:i4>
      </vt:variant>
      <vt:variant>
        <vt:i4>5</vt:i4>
      </vt:variant>
      <vt:variant>
        <vt:lpwstr/>
      </vt:variant>
      <vt:variant>
        <vt:lpwstr>_Toc223267875</vt:lpwstr>
      </vt:variant>
      <vt:variant>
        <vt:i4>1507391</vt:i4>
      </vt:variant>
      <vt:variant>
        <vt:i4>230</vt:i4>
      </vt:variant>
      <vt:variant>
        <vt:i4>0</vt:i4>
      </vt:variant>
      <vt:variant>
        <vt:i4>5</vt:i4>
      </vt:variant>
      <vt:variant>
        <vt:lpwstr/>
      </vt:variant>
      <vt:variant>
        <vt:lpwstr>_Toc223267874</vt:lpwstr>
      </vt:variant>
      <vt:variant>
        <vt:i4>1507391</vt:i4>
      </vt:variant>
      <vt:variant>
        <vt:i4>224</vt:i4>
      </vt:variant>
      <vt:variant>
        <vt:i4>0</vt:i4>
      </vt:variant>
      <vt:variant>
        <vt:i4>5</vt:i4>
      </vt:variant>
      <vt:variant>
        <vt:lpwstr/>
      </vt:variant>
      <vt:variant>
        <vt:lpwstr>_Toc223267873</vt:lpwstr>
      </vt:variant>
      <vt:variant>
        <vt:i4>1507391</vt:i4>
      </vt:variant>
      <vt:variant>
        <vt:i4>218</vt:i4>
      </vt:variant>
      <vt:variant>
        <vt:i4>0</vt:i4>
      </vt:variant>
      <vt:variant>
        <vt:i4>5</vt:i4>
      </vt:variant>
      <vt:variant>
        <vt:lpwstr/>
      </vt:variant>
      <vt:variant>
        <vt:lpwstr>_Toc223267872</vt:lpwstr>
      </vt:variant>
      <vt:variant>
        <vt:i4>1507391</vt:i4>
      </vt:variant>
      <vt:variant>
        <vt:i4>212</vt:i4>
      </vt:variant>
      <vt:variant>
        <vt:i4>0</vt:i4>
      </vt:variant>
      <vt:variant>
        <vt:i4>5</vt:i4>
      </vt:variant>
      <vt:variant>
        <vt:lpwstr/>
      </vt:variant>
      <vt:variant>
        <vt:lpwstr>_Toc223267871</vt:lpwstr>
      </vt:variant>
      <vt:variant>
        <vt:i4>1507391</vt:i4>
      </vt:variant>
      <vt:variant>
        <vt:i4>206</vt:i4>
      </vt:variant>
      <vt:variant>
        <vt:i4>0</vt:i4>
      </vt:variant>
      <vt:variant>
        <vt:i4>5</vt:i4>
      </vt:variant>
      <vt:variant>
        <vt:lpwstr/>
      </vt:variant>
      <vt:variant>
        <vt:lpwstr>_Toc223267870</vt:lpwstr>
      </vt:variant>
      <vt:variant>
        <vt:i4>1441855</vt:i4>
      </vt:variant>
      <vt:variant>
        <vt:i4>200</vt:i4>
      </vt:variant>
      <vt:variant>
        <vt:i4>0</vt:i4>
      </vt:variant>
      <vt:variant>
        <vt:i4>5</vt:i4>
      </vt:variant>
      <vt:variant>
        <vt:lpwstr/>
      </vt:variant>
      <vt:variant>
        <vt:lpwstr>_Toc223267869</vt:lpwstr>
      </vt:variant>
      <vt:variant>
        <vt:i4>1441855</vt:i4>
      </vt:variant>
      <vt:variant>
        <vt:i4>194</vt:i4>
      </vt:variant>
      <vt:variant>
        <vt:i4>0</vt:i4>
      </vt:variant>
      <vt:variant>
        <vt:i4>5</vt:i4>
      </vt:variant>
      <vt:variant>
        <vt:lpwstr/>
      </vt:variant>
      <vt:variant>
        <vt:lpwstr>_Toc223267868</vt:lpwstr>
      </vt:variant>
      <vt:variant>
        <vt:i4>1441855</vt:i4>
      </vt:variant>
      <vt:variant>
        <vt:i4>188</vt:i4>
      </vt:variant>
      <vt:variant>
        <vt:i4>0</vt:i4>
      </vt:variant>
      <vt:variant>
        <vt:i4>5</vt:i4>
      </vt:variant>
      <vt:variant>
        <vt:lpwstr/>
      </vt:variant>
      <vt:variant>
        <vt:lpwstr>_Toc223267867</vt:lpwstr>
      </vt:variant>
      <vt:variant>
        <vt:i4>1441855</vt:i4>
      </vt:variant>
      <vt:variant>
        <vt:i4>182</vt:i4>
      </vt:variant>
      <vt:variant>
        <vt:i4>0</vt:i4>
      </vt:variant>
      <vt:variant>
        <vt:i4>5</vt:i4>
      </vt:variant>
      <vt:variant>
        <vt:lpwstr/>
      </vt:variant>
      <vt:variant>
        <vt:lpwstr>_Toc223267866</vt:lpwstr>
      </vt:variant>
      <vt:variant>
        <vt:i4>1441855</vt:i4>
      </vt:variant>
      <vt:variant>
        <vt:i4>176</vt:i4>
      </vt:variant>
      <vt:variant>
        <vt:i4>0</vt:i4>
      </vt:variant>
      <vt:variant>
        <vt:i4>5</vt:i4>
      </vt:variant>
      <vt:variant>
        <vt:lpwstr/>
      </vt:variant>
      <vt:variant>
        <vt:lpwstr>_Toc223267865</vt:lpwstr>
      </vt:variant>
      <vt:variant>
        <vt:i4>1441855</vt:i4>
      </vt:variant>
      <vt:variant>
        <vt:i4>170</vt:i4>
      </vt:variant>
      <vt:variant>
        <vt:i4>0</vt:i4>
      </vt:variant>
      <vt:variant>
        <vt:i4>5</vt:i4>
      </vt:variant>
      <vt:variant>
        <vt:lpwstr/>
      </vt:variant>
      <vt:variant>
        <vt:lpwstr>_Toc223267864</vt:lpwstr>
      </vt:variant>
      <vt:variant>
        <vt:i4>1441855</vt:i4>
      </vt:variant>
      <vt:variant>
        <vt:i4>164</vt:i4>
      </vt:variant>
      <vt:variant>
        <vt:i4>0</vt:i4>
      </vt:variant>
      <vt:variant>
        <vt:i4>5</vt:i4>
      </vt:variant>
      <vt:variant>
        <vt:lpwstr/>
      </vt:variant>
      <vt:variant>
        <vt:lpwstr>_Toc223267863</vt:lpwstr>
      </vt:variant>
      <vt:variant>
        <vt:i4>1441855</vt:i4>
      </vt:variant>
      <vt:variant>
        <vt:i4>158</vt:i4>
      </vt:variant>
      <vt:variant>
        <vt:i4>0</vt:i4>
      </vt:variant>
      <vt:variant>
        <vt:i4>5</vt:i4>
      </vt:variant>
      <vt:variant>
        <vt:lpwstr/>
      </vt:variant>
      <vt:variant>
        <vt:lpwstr>_Toc223267862</vt:lpwstr>
      </vt:variant>
      <vt:variant>
        <vt:i4>1441855</vt:i4>
      </vt:variant>
      <vt:variant>
        <vt:i4>152</vt:i4>
      </vt:variant>
      <vt:variant>
        <vt:i4>0</vt:i4>
      </vt:variant>
      <vt:variant>
        <vt:i4>5</vt:i4>
      </vt:variant>
      <vt:variant>
        <vt:lpwstr/>
      </vt:variant>
      <vt:variant>
        <vt:lpwstr>_Toc223267861</vt:lpwstr>
      </vt:variant>
      <vt:variant>
        <vt:i4>1441855</vt:i4>
      </vt:variant>
      <vt:variant>
        <vt:i4>146</vt:i4>
      </vt:variant>
      <vt:variant>
        <vt:i4>0</vt:i4>
      </vt:variant>
      <vt:variant>
        <vt:i4>5</vt:i4>
      </vt:variant>
      <vt:variant>
        <vt:lpwstr/>
      </vt:variant>
      <vt:variant>
        <vt:lpwstr>_Toc223267860</vt:lpwstr>
      </vt:variant>
      <vt:variant>
        <vt:i4>1376319</vt:i4>
      </vt:variant>
      <vt:variant>
        <vt:i4>140</vt:i4>
      </vt:variant>
      <vt:variant>
        <vt:i4>0</vt:i4>
      </vt:variant>
      <vt:variant>
        <vt:i4>5</vt:i4>
      </vt:variant>
      <vt:variant>
        <vt:lpwstr/>
      </vt:variant>
      <vt:variant>
        <vt:lpwstr>_Toc223267859</vt:lpwstr>
      </vt:variant>
      <vt:variant>
        <vt:i4>1376319</vt:i4>
      </vt:variant>
      <vt:variant>
        <vt:i4>134</vt:i4>
      </vt:variant>
      <vt:variant>
        <vt:i4>0</vt:i4>
      </vt:variant>
      <vt:variant>
        <vt:i4>5</vt:i4>
      </vt:variant>
      <vt:variant>
        <vt:lpwstr/>
      </vt:variant>
      <vt:variant>
        <vt:lpwstr>_Toc223267858</vt:lpwstr>
      </vt:variant>
      <vt:variant>
        <vt:i4>1376319</vt:i4>
      </vt:variant>
      <vt:variant>
        <vt:i4>128</vt:i4>
      </vt:variant>
      <vt:variant>
        <vt:i4>0</vt:i4>
      </vt:variant>
      <vt:variant>
        <vt:i4>5</vt:i4>
      </vt:variant>
      <vt:variant>
        <vt:lpwstr/>
      </vt:variant>
      <vt:variant>
        <vt:lpwstr>_Toc223267857</vt:lpwstr>
      </vt:variant>
      <vt:variant>
        <vt:i4>1376319</vt:i4>
      </vt:variant>
      <vt:variant>
        <vt:i4>122</vt:i4>
      </vt:variant>
      <vt:variant>
        <vt:i4>0</vt:i4>
      </vt:variant>
      <vt:variant>
        <vt:i4>5</vt:i4>
      </vt:variant>
      <vt:variant>
        <vt:lpwstr/>
      </vt:variant>
      <vt:variant>
        <vt:lpwstr>_Toc223267856</vt:lpwstr>
      </vt:variant>
      <vt:variant>
        <vt:i4>1376319</vt:i4>
      </vt:variant>
      <vt:variant>
        <vt:i4>116</vt:i4>
      </vt:variant>
      <vt:variant>
        <vt:i4>0</vt:i4>
      </vt:variant>
      <vt:variant>
        <vt:i4>5</vt:i4>
      </vt:variant>
      <vt:variant>
        <vt:lpwstr/>
      </vt:variant>
      <vt:variant>
        <vt:lpwstr>_Toc223267855</vt:lpwstr>
      </vt:variant>
      <vt:variant>
        <vt:i4>1376319</vt:i4>
      </vt:variant>
      <vt:variant>
        <vt:i4>110</vt:i4>
      </vt:variant>
      <vt:variant>
        <vt:i4>0</vt:i4>
      </vt:variant>
      <vt:variant>
        <vt:i4>5</vt:i4>
      </vt:variant>
      <vt:variant>
        <vt:lpwstr/>
      </vt:variant>
      <vt:variant>
        <vt:lpwstr>_Toc223267854</vt:lpwstr>
      </vt:variant>
      <vt:variant>
        <vt:i4>1376319</vt:i4>
      </vt:variant>
      <vt:variant>
        <vt:i4>104</vt:i4>
      </vt:variant>
      <vt:variant>
        <vt:i4>0</vt:i4>
      </vt:variant>
      <vt:variant>
        <vt:i4>5</vt:i4>
      </vt:variant>
      <vt:variant>
        <vt:lpwstr/>
      </vt:variant>
      <vt:variant>
        <vt:lpwstr>_Toc223267853</vt:lpwstr>
      </vt:variant>
      <vt:variant>
        <vt:i4>1376319</vt:i4>
      </vt:variant>
      <vt:variant>
        <vt:i4>98</vt:i4>
      </vt:variant>
      <vt:variant>
        <vt:i4>0</vt:i4>
      </vt:variant>
      <vt:variant>
        <vt:i4>5</vt:i4>
      </vt:variant>
      <vt:variant>
        <vt:lpwstr/>
      </vt:variant>
      <vt:variant>
        <vt:lpwstr>_Toc223267852</vt:lpwstr>
      </vt:variant>
      <vt:variant>
        <vt:i4>1376319</vt:i4>
      </vt:variant>
      <vt:variant>
        <vt:i4>92</vt:i4>
      </vt:variant>
      <vt:variant>
        <vt:i4>0</vt:i4>
      </vt:variant>
      <vt:variant>
        <vt:i4>5</vt:i4>
      </vt:variant>
      <vt:variant>
        <vt:lpwstr/>
      </vt:variant>
      <vt:variant>
        <vt:lpwstr>_Toc223267851</vt:lpwstr>
      </vt:variant>
      <vt:variant>
        <vt:i4>1376319</vt:i4>
      </vt:variant>
      <vt:variant>
        <vt:i4>86</vt:i4>
      </vt:variant>
      <vt:variant>
        <vt:i4>0</vt:i4>
      </vt:variant>
      <vt:variant>
        <vt:i4>5</vt:i4>
      </vt:variant>
      <vt:variant>
        <vt:lpwstr/>
      </vt:variant>
      <vt:variant>
        <vt:lpwstr>_Toc223267850</vt:lpwstr>
      </vt:variant>
      <vt:variant>
        <vt:i4>1310783</vt:i4>
      </vt:variant>
      <vt:variant>
        <vt:i4>80</vt:i4>
      </vt:variant>
      <vt:variant>
        <vt:i4>0</vt:i4>
      </vt:variant>
      <vt:variant>
        <vt:i4>5</vt:i4>
      </vt:variant>
      <vt:variant>
        <vt:lpwstr/>
      </vt:variant>
      <vt:variant>
        <vt:lpwstr>_Toc223267849</vt:lpwstr>
      </vt:variant>
      <vt:variant>
        <vt:i4>1310783</vt:i4>
      </vt:variant>
      <vt:variant>
        <vt:i4>74</vt:i4>
      </vt:variant>
      <vt:variant>
        <vt:i4>0</vt:i4>
      </vt:variant>
      <vt:variant>
        <vt:i4>5</vt:i4>
      </vt:variant>
      <vt:variant>
        <vt:lpwstr/>
      </vt:variant>
      <vt:variant>
        <vt:lpwstr>_Toc223267848</vt:lpwstr>
      </vt:variant>
      <vt:variant>
        <vt:i4>1310783</vt:i4>
      </vt:variant>
      <vt:variant>
        <vt:i4>68</vt:i4>
      </vt:variant>
      <vt:variant>
        <vt:i4>0</vt:i4>
      </vt:variant>
      <vt:variant>
        <vt:i4>5</vt:i4>
      </vt:variant>
      <vt:variant>
        <vt:lpwstr/>
      </vt:variant>
      <vt:variant>
        <vt:lpwstr>_Toc223267847</vt:lpwstr>
      </vt:variant>
      <vt:variant>
        <vt:i4>1310783</vt:i4>
      </vt:variant>
      <vt:variant>
        <vt:i4>62</vt:i4>
      </vt:variant>
      <vt:variant>
        <vt:i4>0</vt:i4>
      </vt:variant>
      <vt:variant>
        <vt:i4>5</vt:i4>
      </vt:variant>
      <vt:variant>
        <vt:lpwstr/>
      </vt:variant>
      <vt:variant>
        <vt:lpwstr>_Toc223267846</vt:lpwstr>
      </vt:variant>
      <vt:variant>
        <vt:i4>1310783</vt:i4>
      </vt:variant>
      <vt:variant>
        <vt:i4>56</vt:i4>
      </vt:variant>
      <vt:variant>
        <vt:i4>0</vt:i4>
      </vt:variant>
      <vt:variant>
        <vt:i4>5</vt:i4>
      </vt:variant>
      <vt:variant>
        <vt:lpwstr/>
      </vt:variant>
      <vt:variant>
        <vt:lpwstr>_Toc223267845</vt:lpwstr>
      </vt:variant>
      <vt:variant>
        <vt:i4>1310783</vt:i4>
      </vt:variant>
      <vt:variant>
        <vt:i4>50</vt:i4>
      </vt:variant>
      <vt:variant>
        <vt:i4>0</vt:i4>
      </vt:variant>
      <vt:variant>
        <vt:i4>5</vt:i4>
      </vt:variant>
      <vt:variant>
        <vt:lpwstr/>
      </vt:variant>
      <vt:variant>
        <vt:lpwstr>_Toc223267844</vt:lpwstr>
      </vt:variant>
      <vt:variant>
        <vt:i4>1310783</vt:i4>
      </vt:variant>
      <vt:variant>
        <vt:i4>44</vt:i4>
      </vt:variant>
      <vt:variant>
        <vt:i4>0</vt:i4>
      </vt:variant>
      <vt:variant>
        <vt:i4>5</vt:i4>
      </vt:variant>
      <vt:variant>
        <vt:lpwstr/>
      </vt:variant>
      <vt:variant>
        <vt:lpwstr>_Toc223267843</vt:lpwstr>
      </vt:variant>
      <vt:variant>
        <vt:i4>1310783</vt:i4>
      </vt:variant>
      <vt:variant>
        <vt:i4>38</vt:i4>
      </vt:variant>
      <vt:variant>
        <vt:i4>0</vt:i4>
      </vt:variant>
      <vt:variant>
        <vt:i4>5</vt:i4>
      </vt:variant>
      <vt:variant>
        <vt:lpwstr/>
      </vt:variant>
      <vt:variant>
        <vt:lpwstr>_Toc223267842</vt:lpwstr>
      </vt:variant>
      <vt:variant>
        <vt:i4>1310783</vt:i4>
      </vt:variant>
      <vt:variant>
        <vt:i4>32</vt:i4>
      </vt:variant>
      <vt:variant>
        <vt:i4>0</vt:i4>
      </vt:variant>
      <vt:variant>
        <vt:i4>5</vt:i4>
      </vt:variant>
      <vt:variant>
        <vt:lpwstr/>
      </vt:variant>
      <vt:variant>
        <vt:lpwstr>_Toc223267841</vt:lpwstr>
      </vt:variant>
      <vt:variant>
        <vt:i4>1310783</vt:i4>
      </vt:variant>
      <vt:variant>
        <vt:i4>26</vt:i4>
      </vt:variant>
      <vt:variant>
        <vt:i4>0</vt:i4>
      </vt:variant>
      <vt:variant>
        <vt:i4>5</vt:i4>
      </vt:variant>
      <vt:variant>
        <vt:lpwstr/>
      </vt:variant>
      <vt:variant>
        <vt:lpwstr>_Toc223267840</vt:lpwstr>
      </vt:variant>
      <vt:variant>
        <vt:i4>1245247</vt:i4>
      </vt:variant>
      <vt:variant>
        <vt:i4>20</vt:i4>
      </vt:variant>
      <vt:variant>
        <vt:i4>0</vt:i4>
      </vt:variant>
      <vt:variant>
        <vt:i4>5</vt:i4>
      </vt:variant>
      <vt:variant>
        <vt:lpwstr/>
      </vt:variant>
      <vt:variant>
        <vt:lpwstr>_Toc223267839</vt:lpwstr>
      </vt:variant>
      <vt:variant>
        <vt:i4>1245247</vt:i4>
      </vt:variant>
      <vt:variant>
        <vt:i4>14</vt:i4>
      </vt:variant>
      <vt:variant>
        <vt:i4>0</vt:i4>
      </vt:variant>
      <vt:variant>
        <vt:i4>5</vt:i4>
      </vt:variant>
      <vt:variant>
        <vt:lpwstr/>
      </vt:variant>
      <vt:variant>
        <vt:lpwstr>_Toc223267838</vt:lpwstr>
      </vt:variant>
      <vt:variant>
        <vt:i4>1245247</vt:i4>
      </vt:variant>
      <vt:variant>
        <vt:i4>8</vt:i4>
      </vt:variant>
      <vt:variant>
        <vt:i4>0</vt:i4>
      </vt:variant>
      <vt:variant>
        <vt:i4>5</vt:i4>
      </vt:variant>
      <vt:variant>
        <vt:lpwstr/>
      </vt:variant>
      <vt:variant>
        <vt:lpwstr>_Toc223267837</vt:lpwstr>
      </vt:variant>
      <vt:variant>
        <vt:i4>1245247</vt:i4>
      </vt:variant>
      <vt:variant>
        <vt:i4>2</vt:i4>
      </vt:variant>
      <vt:variant>
        <vt:i4>0</vt:i4>
      </vt:variant>
      <vt:variant>
        <vt:i4>5</vt:i4>
      </vt:variant>
      <vt:variant>
        <vt:lpwstr/>
      </vt:variant>
      <vt:variant>
        <vt:lpwstr>_Toc223267836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de Credito</dc:title>
  <dc:creator>MFM</dc:creator>
  <cp:lastModifiedBy>ASANCHEZ</cp:lastModifiedBy>
  <cp:revision>2</cp:revision>
  <cp:lastPrinted>2004-05-23T23:19:00Z</cp:lastPrinted>
  <dcterms:created xsi:type="dcterms:W3CDTF">2011-06-14T15:48:00Z</dcterms:created>
  <dcterms:modified xsi:type="dcterms:W3CDTF">2011-06-14T15:48:00Z</dcterms:modified>
</cp:coreProperties>
</file>